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4C" w:rsidRDefault="00422A4C" w:rsidP="00422A4C">
      <w:pPr>
        <w:pStyle w:val="StandardWeb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sz w:val="21"/>
          <w:szCs w:val="21"/>
        </w:rPr>
        <w:t>WhitePress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sp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z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o.o</w:t>
      </w:r>
      <w:proofErr w:type="spellEnd"/>
      <w:r>
        <w:rPr>
          <w:rFonts w:ascii="Arial" w:hAnsi="Arial" w:cs="Arial"/>
          <w:b/>
          <w:bCs/>
          <w:sz w:val="21"/>
          <w:szCs w:val="21"/>
        </w:rPr>
        <w:t>.</w:t>
      </w:r>
      <w:r>
        <w:br/>
      </w:r>
      <w:proofErr w:type="spellStart"/>
      <w:r>
        <w:rPr>
          <w:rFonts w:ascii="Arial" w:hAnsi="Arial" w:cs="Arial"/>
          <w:sz w:val="21"/>
          <w:szCs w:val="21"/>
        </w:rPr>
        <w:t>43</w:t>
      </w:r>
      <w:proofErr w:type="spellEnd"/>
      <w:r>
        <w:rPr>
          <w:rFonts w:ascii="Arial" w:hAnsi="Arial" w:cs="Arial"/>
          <w:sz w:val="21"/>
          <w:szCs w:val="21"/>
        </w:rPr>
        <w:t>-</w:t>
      </w:r>
      <w:proofErr w:type="spellStart"/>
      <w:r>
        <w:rPr>
          <w:rFonts w:ascii="Arial" w:hAnsi="Arial" w:cs="Arial"/>
          <w:sz w:val="21"/>
          <w:szCs w:val="21"/>
        </w:rPr>
        <w:t>300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Bielsko</w:t>
      </w:r>
      <w:proofErr w:type="spellEnd"/>
      <w:r>
        <w:rPr>
          <w:rFonts w:ascii="Arial" w:hAnsi="Arial" w:cs="Arial"/>
          <w:sz w:val="21"/>
          <w:szCs w:val="21"/>
        </w:rPr>
        <w:t>-</w:t>
      </w:r>
      <w:proofErr w:type="spellStart"/>
      <w:r>
        <w:rPr>
          <w:rFonts w:ascii="Arial" w:hAnsi="Arial" w:cs="Arial"/>
          <w:sz w:val="21"/>
          <w:szCs w:val="21"/>
        </w:rPr>
        <w:t>Biała</w:t>
      </w:r>
      <w:proofErr w:type="spellEnd"/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ul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Legionów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26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28</w:t>
      </w:r>
      <w:proofErr w:type="spellEnd"/>
    </w:p>
    <w:p w:rsidR="00422A4C" w:rsidRDefault="00422A4C" w:rsidP="00422A4C">
      <w:pPr>
        <w:pStyle w:val="StandardWeb"/>
        <w:spacing w:before="0" w:beforeAutospacing="0" w:after="0" w:afterAutospacing="0"/>
      </w:pPr>
      <w:proofErr w:type="spellStart"/>
      <w:r>
        <w:rPr>
          <w:rFonts w:ascii="Arial" w:hAnsi="Arial" w:cs="Arial"/>
          <w:sz w:val="21"/>
          <w:szCs w:val="21"/>
        </w:rPr>
        <w:t>Poland</w:t>
      </w:r>
      <w:proofErr w:type="spellEnd"/>
    </w:p>
    <w:p w:rsidR="00422A4C" w:rsidRDefault="00422A4C" w:rsidP="00422A4C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1D1C1D"/>
          <w:sz w:val="23"/>
          <w:szCs w:val="23"/>
        </w:rPr>
        <w:t xml:space="preserve">General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information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</w:p>
    <w:p w:rsidR="00422A4C" w:rsidRDefault="00422A4C" w:rsidP="00422A4C">
      <w:pPr>
        <w:pStyle w:val="StandardWeb"/>
        <w:spacing w:before="0" w:beforeAutospacing="0" w:after="0" w:afterAutospacing="0"/>
      </w:pPr>
      <w:r>
        <w:br/>
      </w:r>
      <w:proofErr w:type="spellStart"/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Duration</w:t>
      </w:r>
      <w:proofErr w:type="spellEnd"/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: 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</w:rPr>
        <w:t xml:space="preserve">6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months</w:t>
      </w:r>
      <w:proofErr w:type="spellEnd"/>
    </w:p>
    <w:p w:rsidR="00422A4C" w:rsidRDefault="00422A4C" w:rsidP="00422A4C">
      <w:pPr>
        <w:pStyle w:val="StandardWeb"/>
        <w:spacing w:before="0" w:beforeAutospacing="0" w:after="0" w:afterAutospacing="0"/>
      </w:pPr>
      <w:r>
        <w:br/>
      </w:r>
      <w:proofErr w:type="spellStart"/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Commitment</w:t>
      </w:r>
      <w:proofErr w:type="spellEnd"/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: 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</w:rPr>
        <w:t>Full</w:t>
      </w:r>
      <w:proofErr w:type="spellEnd"/>
      <w:r>
        <w:rPr>
          <w:rFonts w:ascii="Arial" w:hAnsi="Arial" w:cs="Arial"/>
          <w:color w:val="1D1C1D"/>
          <w:sz w:val="23"/>
          <w:szCs w:val="23"/>
        </w:rPr>
        <w:t>-time</w:t>
      </w:r>
    </w:p>
    <w:p w:rsidR="00422A4C" w:rsidRDefault="00422A4C" w:rsidP="00422A4C">
      <w:pPr>
        <w:pStyle w:val="StandardWeb"/>
        <w:spacing w:before="0" w:beforeAutospacing="0" w:after="0" w:afterAutospacing="0"/>
      </w:pPr>
      <w:r>
        <w:br/>
      </w:r>
      <w:proofErr w:type="spellStart"/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Description</w:t>
      </w:r>
      <w:proofErr w:type="spellEnd"/>
      <w:r>
        <w:rPr>
          <w:rFonts w:ascii="Arial" w:hAnsi="Arial" w:cs="Arial"/>
          <w:b/>
          <w:bCs/>
          <w:color w:val="1D1C1D"/>
          <w:sz w:val="23"/>
          <w:szCs w:val="23"/>
          <w:shd w:val="clear" w:color="auto" w:fill="F8F8F8"/>
        </w:rPr>
        <w:t>: </w:t>
      </w:r>
      <w:r>
        <w:br/>
      </w:r>
      <w:hyperlink r:id="rId4" w:tgtFrame="_blank" w:history="1">
        <w:proofErr w:type="spellStart"/>
        <w:r>
          <w:rPr>
            <w:rStyle w:val="Hiperveza"/>
            <w:rFonts w:ascii="Arial" w:hAnsi="Arial" w:cs="Arial"/>
            <w:sz w:val="23"/>
            <w:szCs w:val="23"/>
            <w:u w:val="none"/>
            <w:shd w:val="clear" w:color="auto" w:fill="F8F8F8"/>
          </w:rPr>
          <w:t>WhitePress.pl</w:t>
        </w:r>
        <w:proofErr w:type="spellEnd"/>
      </w:hyperlink>
      <w:r>
        <w:rPr>
          <w:rFonts w:ascii="Arial" w:hAnsi="Arial" w:cs="Arial"/>
          <w:color w:val="1D1C1D"/>
          <w:sz w:val="23"/>
          <w:szCs w:val="23"/>
        </w:rPr>
        <w:t xml:space="preserve"> is a publisher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of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internet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platform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supporting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content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marketing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activities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most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important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function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of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platform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is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automatization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of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publishing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guest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paid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articles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company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cooperates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with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 huge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influencer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database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publishers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of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over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13</w:t>
      </w:r>
      <w:proofErr w:type="spellEnd"/>
      <w:r>
        <w:rPr>
          <w:rFonts w:ascii="Arial" w:hAnsi="Arial" w:cs="Arial"/>
          <w:color w:val="1D1C1D"/>
          <w:sz w:val="23"/>
          <w:szCs w:val="23"/>
        </w:rPr>
        <w:t>,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000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portals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Our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clients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are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largest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content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marketing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agencies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from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Poland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Europe. In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2019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company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also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entered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foreign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markets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CZ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, SK,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HU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RO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UA</w:t>
      </w:r>
      <w:proofErr w:type="spellEnd"/>
      <w:r>
        <w:rPr>
          <w:rFonts w:ascii="Arial" w:hAnsi="Arial" w:cs="Arial"/>
          <w:color w:val="1D1C1D"/>
          <w:sz w:val="23"/>
          <w:szCs w:val="23"/>
        </w:rPr>
        <w:t>, BG, UK).</w:t>
      </w:r>
    </w:p>
    <w:p w:rsidR="00422A4C" w:rsidRDefault="00422A4C" w:rsidP="00422A4C">
      <w:pPr>
        <w:pStyle w:val="StandardWeb"/>
        <w:spacing w:before="0" w:beforeAutospacing="0" w:after="0" w:afterAutospacing="0"/>
      </w:pPr>
      <w:r>
        <w:br/>
      </w:r>
      <w:r>
        <w:rPr>
          <w:rFonts w:ascii="Arial" w:hAnsi="Arial" w:cs="Arial"/>
          <w:color w:val="1D1C1D"/>
          <w:sz w:val="23"/>
          <w:szCs w:val="23"/>
        </w:rPr>
        <w:t> 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Duration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2- 6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months</w:t>
      </w:r>
      <w:proofErr w:type="spellEnd"/>
      <w:r>
        <w:rPr>
          <w:rFonts w:ascii="Arial" w:hAnsi="Arial" w:cs="Arial"/>
          <w:color w:val="1D1C1D"/>
          <w:sz w:val="23"/>
          <w:szCs w:val="23"/>
        </w:rPr>
        <w:t>. (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with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possibility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of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extending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>)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</w:rPr>
        <w:t>We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are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looking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for 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person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who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will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join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WhitePress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international team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support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activities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entering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new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markets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Working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with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us: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you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will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gain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chance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to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develop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your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skills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working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for 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leader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content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> 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influencer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marketing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industry</w:t>
      </w:r>
      <w:proofErr w:type="spellEnd"/>
      <w:r>
        <w:rPr>
          <w:rFonts w:ascii="Arial" w:hAnsi="Arial" w:cs="Arial"/>
          <w:color w:val="1D1C1D"/>
          <w:sz w:val="23"/>
          <w:szCs w:val="23"/>
        </w:rPr>
        <w:t>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you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will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learn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lot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about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marketing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advertising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on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Internet,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you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will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gain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experience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working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for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recognizable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brands</w:t>
      </w:r>
      <w:proofErr w:type="spellEnd"/>
      <w:r>
        <w:rPr>
          <w:rFonts w:ascii="Arial" w:hAnsi="Arial" w:cs="Arial"/>
          <w:color w:val="1D1C1D"/>
          <w:sz w:val="23"/>
          <w:szCs w:val="23"/>
        </w:rPr>
        <w:t>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you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will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take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part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expansion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of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large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company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to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foreign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markets.Responsibilities</w:t>
      </w:r>
      <w:proofErr w:type="spellEnd"/>
      <w:r>
        <w:rPr>
          <w:rFonts w:ascii="Arial" w:hAnsi="Arial" w:cs="Arial"/>
          <w:color w:val="1D1C1D"/>
          <w:sz w:val="23"/>
          <w:szCs w:val="23"/>
        </w:rPr>
        <w:t>: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maintaining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company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’s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local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profile in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social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media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Facebook</w:t>
      </w:r>
      <w:proofErr w:type="spellEnd"/>
      <w:r>
        <w:rPr>
          <w:rFonts w:ascii="Arial" w:hAnsi="Arial" w:cs="Arial"/>
          <w:color w:val="1D1C1D"/>
          <w:sz w:val="23"/>
          <w:szCs w:val="23"/>
        </w:rPr>
        <w:t>),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content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creation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simple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translations</w:t>
      </w:r>
      <w:proofErr w:type="spellEnd"/>
      <w:r>
        <w:rPr>
          <w:rFonts w:ascii="Arial" w:hAnsi="Arial" w:cs="Arial"/>
          <w:color w:val="1D1C1D"/>
          <w:sz w:val="23"/>
          <w:szCs w:val="23"/>
        </w:rPr>
        <w:t>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acquiring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publishers</w:t>
      </w:r>
      <w:proofErr w:type="spellEnd"/>
      <w:r>
        <w:rPr>
          <w:rFonts w:ascii="Arial" w:hAnsi="Arial" w:cs="Arial"/>
          <w:color w:val="1D1C1D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learning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operating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CRM system,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ongoing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publisher service,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taking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care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of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good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relations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with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clients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publishers.We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offer</w:t>
      </w:r>
      <w:proofErr w:type="spellEnd"/>
      <w:r>
        <w:rPr>
          <w:rFonts w:ascii="Arial" w:hAnsi="Arial" w:cs="Arial"/>
          <w:color w:val="1D1C1D"/>
          <w:sz w:val="23"/>
          <w:szCs w:val="23"/>
        </w:rPr>
        <w:t>: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development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 huge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dose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of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knowledge</w:t>
      </w:r>
      <w:proofErr w:type="spellEnd"/>
      <w:r>
        <w:rPr>
          <w:rFonts w:ascii="Arial" w:hAnsi="Arial" w:cs="Arial"/>
          <w:color w:val="1D1C1D"/>
          <w:sz w:val="23"/>
          <w:szCs w:val="23"/>
        </w:rPr>
        <w:t>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work in 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growing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company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within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energetic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young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team,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opportunity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to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gain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valuable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experience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from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leader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the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content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influencer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marketing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industry</w:t>
      </w:r>
      <w:proofErr w:type="spellEnd"/>
      <w:r>
        <w:rPr>
          <w:rFonts w:ascii="Arial" w:hAnsi="Arial" w:cs="Arial"/>
          <w:color w:val="1D1C1D"/>
          <w:sz w:val="23"/>
          <w:szCs w:val="23"/>
        </w:rPr>
        <w:t>,</w:t>
      </w:r>
      <w:r>
        <w:rPr>
          <w:rFonts w:ascii="Arial" w:hAnsi="Arial" w:cs="Arial"/>
          <w:color w:val="1D1C1D"/>
          <w:sz w:val="23"/>
          <w:szCs w:val="23"/>
        </w:rPr>
        <w:br/>
        <w:t xml:space="preserve">-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fruits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coffee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and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tea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every</w:t>
      </w:r>
      <w:proofErr w:type="spellEnd"/>
      <w:r>
        <w:rPr>
          <w:rFonts w:ascii="Arial" w:hAnsi="Arial" w:cs="Arial"/>
          <w:color w:val="1D1C1D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</w:rPr>
        <w:t>day</w:t>
      </w:r>
      <w:proofErr w:type="spellEnd"/>
      <w:r>
        <w:rPr>
          <w:rFonts w:ascii="Arial" w:hAnsi="Arial" w:cs="Arial"/>
          <w:color w:val="1D1C1D"/>
          <w:sz w:val="23"/>
          <w:szCs w:val="23"/>
        </w:rPr>
        <w:t>.</w:t>
      </w:r>
    </w:p>
    <w:p w:rsidR="00422A4C" w:rsidRDefault="00422A4C" w:rsidP="00422A4C">
      <w:pPr>
        <w:pStyle w:val="StandardWeb"/>
        <w:spacing w:before="0" w:beforeAutospacing="0" w:after="0" w:afterAutospacing="0"/>
      </w:pPr>
    </w:p>
    <w:p w:rsidR="00422A4C" w:rsidRDefault="00422A4C" w:rsidP="00422A4C">
      <w:pPr>
        <w:pStyle w:val="StandardWeb"/>
        <w:spacing w:before="0" w:beforeAutospacing="0" w:after="0" w:afterAutospacing="0"/>
      </w:pPr>
    </w:p>
    <w:p w:rsidR="00422A4C" w:rsidRDefault="00422A4C" w:rsidP="00422A4C">
      <w:pPr>
        <w:pStyle w:val="StandardWeb"/>
        <w:spacing w:before="0" w:beforeAutospacing="0" w:after="0" w:afterAutospacing="0"/>
      </w:pPr>
    </w:p>
    <w:p w:rsidR="005A4152" w:rsidRDefault="005A4152"/>
    <w:sectPr w:rsidR="005A4152" w:rsidSect="005A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A4C"/>
    <w:rsid w:val="00051AA6"/>
    <w:rsid w:val="000C7344"/>
    <w:rsid w:val="002B0D9D"/>
    <w:rsid w:val="00412122"/>
    <w:rsid w:val="00422A4C"/>
    <w:rsid w:val="00450317"/>
    <w:rsid w:val="004C4665"/>
    <w:rsid w:val="005A4152"/>
    <w:rsid w:val="005C07F1"/>
    <w:rsid w:val="0069483F"/>
    <w:rsid w:val="007B4E98"/>
    <w:rsid w:val="00893EE6"/>
    <w:rsid w:val="00A81EC6"/>
    <w:rsid w:val="00A91089"/>
    <w:rsid w:val="00B373E1"/>
    <w:rsid w:val="00B60819"/>
    <w:rsid w:val="00BC1F48"/>
    <w:rsid w:val="00C1785A"/>
    <w:rsid w:val="00C42228"/>
    <w:rsid w:val="00C50FD9"/>
    <w:rsid w:val="00E7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2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22A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ack-redir.net/link?url=http%3A%2F%2FWhitePress.p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 Ganić</dc:creator>
  <cp:lastModifiedBy>Marijana Jakopič Ganić</cp:lastModifiedBy>
  <cp:revision>1</cp:revision>
  <dcterms:created xsi:type="dcterms:W3CDTF">2020-09-09T08:53:00Z</dcterms:created>
  <dcterms:modified xsi:type="dcterms:W3CDTF">2020-09-09T08:55:00Z</dcterms:modified>
</cp:coreProperties>
</file>