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ED" w:rsidRPr="004352E7" w:rsidRDefault="00C32CED" w:rsidP="00B43259">
      <w:pPr>
        <w:pBdr>
          <w:bottom w:val="single" w:sz="6" w:space="1" w:color="auto"/>
        </w:pBdr>
        <w:rPr>
          <w:color w:val="000080"/>
        </w:rPr>
      </w:pP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</w:t>
      </w:r>
      <w:r w:rsidRPr="00C727D5">
        <w:rPr>
          <w:rFonts w:ascii="Calibri" w:hAnsi="Calibri"/>
          <w:b/>
          <w:color w:val="171717"/>
        </w:rPr>
        <w:t>Individualna mobilnost st</w:t>
      </w:r>
      <w:r w:rsidR="00C329A7">
        <w:rPr>
          <w:rFonts w:ascii="Calibri" w:hAnsi="Calibri"/>
          <w:b/>
          <w:color w:val="171717"/>
        </w:rPr>
        <w:t>udenata u 2022./2023</w:t>
      </w:r>
      <w:r w:rsidRPr="00C727D5">
        <w:rPr>
          <w:rFonts w:ascii="Calibri" w:hAnsi="Calibri"/>
          <w:b/>
          <w:color w:val="171717"/>
        </w:rPr>
        <w:t>.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i/>
          <w:color w:val="171717"/>
        </w:rPr>
      </w:pPr>
      <w:r>
        <w:rPr>
          <w:rFonts w:ascii="Calibri" w:hAnsi="Calibri"/>
          <w:i/>
          <w:color w:val="171717"/>
        </w:rPr>
        <w:t xml:space="preserve">Natječajni rok: </w:t>
      </w:r>
      <w:r w:rsidR="00C329A7">
        <w:rPr>
          <w:rFonts w:ascii="Calibri" w:hAnsi="Calibri"/>
          <w:i/>
          <w:color w:val="171717"/>
        </w:rPr>
        <w:t>10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 w:rsidR="00C329A7">
        <w:rPr>
          <w:rFonts w:ascii="Calibri" w:hAnsi="Calibri"/>
          <w:i/>
          <w:color w:val="171717"/>
        </w:rPr>
        <w:t>5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 w:rsidR="00C329A7">
        <w:rPr>
          <w:rFonts w:ascii="Calibri" w:hAnsi="Calibri"/>
          <w:i/>
          <w:color w:val="171717"/>
        </w:rPr>
        <w:t>2022</w:t>
      </w:r>
      <w:r w:rsidRPr="0037054D">
        <w:rPr>
          <w:rFonts w:ascii="Calibri" w:hAnsi="Calibri"/>
          <w:i/>
          <w:color w:val="171717"/>
        </w:rPr>
        <w:t>.</w:t>
      </w:r>
    </w:p>
    <w:p w:rsidR="007D778E" w:rsidRDefault="007D778E" w:rsidP="007D7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DF8" w:rsidRDefault="007D778E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 xml:space="preserve">PRIJAVNI </w:t>
      </w:r>
      <w:r w:rsidR="00C32CED" w:rsidRPr="007D778E">
        <w:rPr>
          <w:rFonts w:ascii="Times New Roman" w:hAnsi="Times New Roman" w:cs="Times New Roman"/>
          <w:b/>
          <w:sz w:val="24"/>
          <w:szCs w:val="24"/>
        </w:rPr>
        <w:t xml:space="preserve">OBRAZAC ZA 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ODOBRENJE </w:t>
      </w:r>
    </w:p>
    <w:p w:rsidR="00C219F0" w:rsidRPr="007D778E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>DODATNO</w:t>
      </w:r>
      <w:r w:rsidR="007D778E" w:rsidRPr="007D778E">
        <w:rPr>
          <w:rFonts w:ascii="Times New Roman" w:hAnsi="Times New Roman" w:cs="Times New Roman"/>
          <w:b/>
          <w:sz w:val="24"/>
          <w:szCs w:val="24"/>
        </w:rPr>
        <w:t>G FINANCIRANJA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 STUDENATA S MANJE MOGUĆNOSTI</w:t>
      </w:r>
    </w:p>
    <w:p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1. Dodatno financiranje u iznosu 250,00 EUR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mjesečno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za mobilnost u svrhu studijskog boravka ili za mobilnost u svrhu stručne prakse.</w:t>
      </w: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2. Dodatno financiranje u iznosu 100,00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za kratkoročnu mobilnost u trajanju od 5 do 14 dana.</w:t>
      </w: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3. Dodatno financiranje u iznosu od 150,00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 xml:space="preserve"> za kratkoročnu mobilnost u trajanju od 15 do 30 dana.</w:t>
      </w:r>
    </w:p>
    <w:p w:rsidR="00F10B88" w:rsidRDefault="00F10B88" w:rsidP="009510D1">
      <w:pPr>
        <w:rPr>
          <w:rFonts w:ascii="Times New Roman" w:hAnsi="Times New Roman" w:cs="Times New Roman"/>
        </w:rPr>
      </w:pPr>
    </w:p>
    <w:p w:rsidR="009510D1" w:rsidRPr="00F10B88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 xml:space="preserve">Označite kategoriju za koju se prijavljujete </w:t>
      </w:r>
      <w:r w:rsidR="00C32CED">
        <w:rPr>
          <w:rFonts w:ascii="Times New Roman" w:hAnsi="Times New Roman" w:cs="Times New Roman"/>
        </w:rPr>
        <w:t xml:space="preserve">za dodatno financiranje </w:t>
      </w:r>
      <w:r w:rsidRPr="00F10B88">
        <w:rPr>
          <w:rFonts w:ascii="Times New Roman" w:hAnsi="Times New Roman" w:cs="Times New Roman"/>
        </w:rPr>
        <w:t>u okviru natječaja za dodjelu financijskih potpora studentima za mobilnost u okviru ERASMUS+ programa – Ključne aktivnosti 1,</w:t>
      </w:r>
      <w:r w:rsidR="00C329A7">
        <w:rPr>
          <w:rFonts w:ascii="Times New Roman" w:hAnsi="Times New Roman" w:cs="Times New Roman"/>
        </w:rPr>
        <w:t xml:space="preserve"> u akademskoj godini 2022./2023</w:t>
      </w:r>
      <w:r w:rsidR="00C32CED">
        <w:rPr>
          <w:rFonts w:ascii="Times New Roman" w:hAnsi="Times New Roman" w:cs="Times New Roman"/>
        </w:rPr>
        <w:t xml:space="preserve">., rok za prijavu </w:t>
      </w:r>
      <w:r w:rsidR="00C37047">
        <w:rPr>
          <w:rFonts w:ascii="Times New Roman" w:hAnsi="Times New Roman" w:cs="Times New Roman"/>
        </w:rPr>
        <w:t>3</w:t>
      </w:r>
      <w:r w:rsidR="00C32CED" w:rsidRPr="00A60F1C">
        <w:rPr>
          <w:rFonts w:ascii="Times New Roman" w:hAnsi="Times New Roman" w:cs="Times New Roman"/>
        </w:rPr>
        <w:t xml:space="preserve">. </w:t>
      </w:r>
      <w:r w:rsidR="00C329A7">
        <w:rPr>
          <w:rFonts w:ascii="Times New Roman" w:hAnsi="Times New Roman" w:cs="Times New Roman"/>
        </w:rPr>
        <w:t>s</w:t>
      </w:r>
      <w:r w:rsidR="00C37047">
        <w:rPr>
          <w:rFonts w:ascii="Times New Roman" w:hAnsi="Times New Roman" w:cs="Times New Roman"/>
        </w:rPr>
        <w:t>tudenog</w:t>
      </w:r>
      <w:r w:rsidR="00C329A7">
        <w:rPr>
          <w:rFonts w:ascii="Times New Roman" w:hAnsi="Times New Roman" w:cs="Times New Roman"/>
        </w:rPr>
        <w:t xml:space="preserve"> 2022</w:t>
      </w:r>
      <w:r w:rsidR="00A5202B" w:rsidRPr="00A60F1C">
        <w:rPr>
          <w:rFonts w:ascii="Times New Roman" w:hAnsi="Times New Roman" w:cs="Times New Roman"/>
        </w:rPr>
        <w:t>.</w:t>
      </w:r>
    </w:p>
    <w:p w:rsidR="00F10B88" w:rsidRPr="00F10B88" w:rsidRDefault="009510D1" w:rsidP="009510D1">
      <w:pPr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>Tablica 1.-</w:t>
      </w:r>
      <w:r w:rsidR="00C32CED">
        <w:rPr>
          <w:rFonts w:ascii="Times New Roman" w:hAnsi="Times New Roman" w:cs="Times New Roman"/>
        </w:rPr>
        <w:t xml:space="preserve"> P</w:t>
      </w:r>
      <w:r w:rsidRPr="00F10B88">
        <w:rPr>
          <w:rFonts w:ascii="Times New Roman" w:hAnsi="Times New Roman" w:cs="Times New Roman"/>
        </w:rPr>
        <w:t>opis podzastupljenih ili ranjivih skupina studenata u visokom obrazovanju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862"/>
      </w:tblGrid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nižeg socioekonomskog statusa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– izbjeglice i tražitelji azila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čiji roditelji imaju nižu razinu obrazovanja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Studentice u tehničkom, studenti u humanističkom području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Stariji studenti (stariji od 30 godina)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746"/>
        </w:trPr>
        <w:tc>
          <w:tcPr>
            <w:tcW w:w="534" w:type="dxa"/>
          </w:tcPr>
          <w:p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8" w:type="dxa"/>
          </w:tcPr>
          <w:p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s djecom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747"/>
        </w:trPr>
        <w:tc>
          <w:tcPr>
            <w:tcW w:w="534" w:type="dxa"/>
          </w:tcPr>
          <w:p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8" w:type="dxa"/>
          </w:tcPr>
          <w:p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rade uz studij 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su završili strukovnu školu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studiraju u mjestu izvan mjesta prebivališta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djeca hrvatskih branitelja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pripadnici romske manjine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697"/>
        </w:trPr>
        <w:tc>
          <w:tcPr>
            <w:tcW w:w="534" w:type="dxa"/>
          </w:tcPr>
          <w:p w:rsidR="009510D1" w:rsidRPr="008D297F" w:rsidRDefault="00C329A7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 xml:space="preserve">Studenti iz alternativne skrbi 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849"/>
        </w:trPr>
        <w:tc>
          <w:tcPr>
            <w:tcW w:w="534" w:type="dxa"/>
          </w:tcPr>
          <w:p w:rsidR="009510D1" w:rsidRPr="008D297F" w:rsidRDefault="00C329A7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beskućnici i oni koji se nalaze u riziku od beskućništva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C32CED" w:rsidRPr="00F10B88" w:rsidTr="00C219F0">
        <w:trPr>
          <w:trHeight w:val="705"/>
        </w:trPr>
        <w:tc>
          <w:tcPr>
            <w:tcW w:w="534" w:type="dxa"/>
          </w:tcPr>
          <w:p w:rsidR="00C32CED" w:rsidRPr="008D297F" w:rsidRDefault="00C329A7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58" w:type="dxa"/>
          </w:tcPr>
          <w:p w:rsidR="00C32CED" w:rsidRPr="00F10B88" w:rsidRDefault="00C32CED" w:rsidP="00D60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</w:t>
            </w:r>
            <w:r w:rsidR="00D60104">
              <w:rPr>
                <w:rFonts w:ascii="Times New Roman" w:hAnsi="Times New Roman" w:cs="Times New Roman"/>
              </w:rPr>
              <w:t xml:space="preserve">iz ruralnih područja, manjih mjesta i otoka </w:t>
            </w:r>
          </w:p>
        </w:tc>
        <w:tc>
          <w:tcPr>
            <w:tcW w:w="862" w:type="dxa"/>
          </w:tcPr>
          <w:p w:rsidR="00C32CED" w:rsidRPr="00F10B88" w:rsidRDefault="00C32CED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:rsidR="00F10B88" w:rsidRPr="00F477C0" w:rsidRDefault="00C32CED" w:rsidP="009510D1">
      <w:pPr>
        <w:rPr>
          <w:rFonts w:ascii="Times New Roman" w:hAnsi="Times New Roman" w:cs="Times New Roman"/>
          <w:i/>
          <w:sz w:val="18"/>
          <w:szCs w:val="18"/>
        </w:rPr>
      </w:pPr>
      <w:r w:rsidRPr="005C1D44">
        <w:rPr>
          <w:rFonts w:ascii="Times New Roman" w:hAnsi="Times New Roman" w:cs="Times New Roman"/>
          <w:sz w:val="18"/>
          <w:szCs w:val="18"/>
        </w:rPr>
        <w:t>* Za svaku navedenu kategoriju potrebno je dostaviti dokaznu dokumentaciju koja je d</w:t>
      </w:r>
      <w:r w:rsidR="00F477C0">
        <w:rPr>
          <w:rFonts w:ascii="Times New Roman" w:hAnsi="Times New Roman" w:cs="Times New Roman"/>
          <w:sz w:val="18"/>
          <w:szCs w:val="18"/>
        </w:rPr>
        <w:t xml:space="preserve">etaljnije navedena u dokumentu </w:t>
      </w:r>
      <w:r w:rsidR="00F477C0" w:rsidRPr="00F477C0">
        <w:rPr>
          <w:rFonts w:ascii="Times New Roman" w:hAnsi="Times New Roman" w:cs="Times New Roman"/>
          <w:i/>
          <w:sz w:val="18"/>
          <w:szCs w:val="18"/>
        </w:rPr>
        <w:t>Upute za studente</w:t>
      </w:r>
      <w:r w:rsidRPr="00F477C0">
        <w:rPr>
          <w:rFonts w:ascii="Times New Roman" w:hAnsi="Times New Roman" w:cs="Times New Roman"/>
          <w:i/>
          <w:sz w:val="18"/>
          <w:szCs w:val="18"/>
        </w:rPr>
        <w:t>.</w:t>
      </w:r>
    </w:p>
    <w:p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>U _________________________________, ________________                                                                      _______________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</w:t>
      </w:r>
      <w:r w:rsidRPr="00F10B88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          potpis studenta/studentice 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C3D" w:rsidRDefault="002B0C3D" w:rsidP="00B43259">
      <w:pPr>
        <w:spacing w:after="0" w:line="240" w:lineRule="auto"/>
      </w:pPr>
      <w:r>
        <w:separator/>
      </w:r>
    </w:p>
  </w:endnote>
  <w:endnote w:type="continuationSeparator" w:id="0">
    <w:p w:rsidR="002B0C3D" w:rsidRDefault="002B0C3D" w:rsidP="00B4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C3D" w:rsidRDefault="002B0C3D" w:rsidP="00B43259">
      <w:pPr>
        <w:spacing w:after="0" w:line="240" w:lineRule="auto"/>
      </w:pPr>
      <w:r>
        <w:separator/>
      </w:r>
    </w:p>
  </w:footnote>
  <w:footnote w:type="continuationSeparator" w:id="0">
    <w:p w:rsidR="002B0C3D" w:rsidRDefault="002B0C3D" w:rsidP="00B4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259" w:rsidRDefault="00B4325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4404360</wp:posOffset>
          </wp:positionH>
          <wp:positionV relativeFrom="paragraph">
            <wp:posOffset>10795</wp:posOffset>
          </wp:positionV>
          <wp:extent cx="1356360" cy="441960"/>
          <wp:effectExtent l="0" t="0" r="0" b="0"/>
          <wp:wrapSquare wrapText="left"/>
          <wp:docPr id="3" name="Slika 3" descr="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74F">
      <w:rPr>
        <w:noProof/>
        <w:lang w:eastAsia="hr-HR"/>
      </w:rPr>
      <w:drawing>
        <wp:inline distT="0" distB="0" distL="0" distR="0">
          <wp:extent cx="1485900" cy="46672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D1"/>
    <w:rsid w:val="000863B1"/>
    <w:rsid w:val="00236A0F"/>
    <w:rsid w:val="002B0C3D"/>
    <w:rsid w:val="003E1DF8"/>
    <w:rsid w:val="003F6133"/>
    <w:rsid w:val="00517EEE"/>
    <w:rsid w:val="005C1D44"/>
    <w:rsid w:val="007D778E"/>
    <w:rsid w:val="008D297F"/>
    <w:rsid w:val="009510D1"/>
    <w:rsid w:val="0099643D"/>
    <w:rsid w:val="00A5202B"/>
    <w:rsid w:val="00A60F1C"/>
    <w:rsid w:val="00B43259"/>
    <w:rsid w:val="00BA73C2"/>
    <w:rsid w:val="00C219F0"/>
    <w:rsid w:val="00C329A7"/>
    <w:rsid w:val="00C32CED"/>
    <w:rsid w:val="00C37047"/>
    <w:rsid w:val="00D60104"/>
    <w:rsid w:val="00DF7C85"/>
    <w:rsid w:val="00F10B88"/>
    <w:rsid w:val="00F233B8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6895A"/>
  <w15:docId w15:val="{528EACF1-137E-45CF-A17F-6535BE8A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3259"/>
  </w:style>
  <w:style w:type="paragraph" w:styleId="Podnoje">
    <w:name w:val="footer"/>
    <w:basedOn w:val="Normal"/>
    <w:link w:val="Podno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2021-10-21T11:44:00Z</dcterms:created>
  <dcterms:modified xsi:type="dcterms:W3CDTF">2022-10-07T08:21:00Z</dcterms:modified>
</cp:coreProperties>
</file>