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1F0C39" w:rsidRDefault="000014DA" w:rsidP="001F0C39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1F0C39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52"/>
        <w:gridCol w:w="479"/>
        <w:gridCol w:w="1964"/>
        <w:gridCol w:w="667"/>
        <w:gridCol w:w="2414"/>
        <w:gridCol w:w="812"/>
      </w:tblGrid>
      <w:tr w:rsidR="00D311E5" w:rsidRPr="001F0C39" w14:paraId="74E05F87" w14:textId="77777777" w:rsidTr="00D4534E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1F0C39" w:rsidRDefault="000014DA" w:rsidP="001F0C3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336" w:type="dxa"/>
            <w:gridSpan w:val="5"/>
            <w:shd w:val="clear" w:color="auto" w:fill="auto"/>
            <w:vAlign w:val="center"/>
          </w:tcPr>
          <w:p w14:paraId="30B6EE4A" w14:textId="09E0F347" w:rsidR="00D311E5" w:rsidRPr="001F0C39" w:rsidRDefault="00814250" w:rsidP="001F0C3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 xml:space="preserve">Mathematics </w:t>
            </w:r>
            <w:r w:rsidR="007C01D9">
              <w:rPr>
                <w:rFonts w:cs="Arial"/>
                <w:b/>
                <w:bCs/>
                <w:lang w:val="en-GB"/>
              </w:rPr>
              <w:t>I</w:t>
            </w:r>
          </w:p>
        </w:tc>
      </w:tr>
      <w:tr w:rsidR="00D311E5" w:rsidRPr="001F0C39" w14:paraId="18CA003A" w14:textId="77777777" w:rsidTr="00D4534E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1F0C39" w:rsidRDefault="000014DA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336" w:type="dxa"/>
            <w:gridSpan w:val="5"/>
            <w:vAlign w:val="center"/>
          </w:tcPr>
          <w:p w14:paraId="078873AA" w14:textId="5257F26F" w:rsidR="00D311E5" w:rsidRPr="001F0C39" w:rsidRDefault="00182321" w:rsidP="001F0C39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1F0C39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1F0C39" w14:paraId="46140137" w14:textId="77777777" w:rsidTr="00D4534E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1F0C39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336" w:type="dxa"/>
            <w:gridSpan w:val="5"/>
            <w:vAlign w:val="center"/>
          </w:tcPr>
          <w:p w14:paraId="367BCA7D" w14:textId="0C3698F7" w:rsidR="00D311E5" w:rsidRPr="001F0C39" w:rsidRDefault="00A05989" w:rsidP="001F0C39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1F0C39">
              <w:rPr>
                <w:rFonts w:cs="Arial"/>
                <w:lang w:val="en-GB"/>
              </w:rPr>
              <w:t>O</w:t>
            </w:r>
            <w:r w:rsidR="000014DA" w:rsidRPr="001F0C39">
              <w:rPr>
                <w:rFonts w:cs="Arial"/>
                <w:lang w:val="en-GB"/>
              </w:rPr>
              <w:t>bligatory</w:t>
            </w:r>
            <w:r w:rsidR="009C73D5" w:rsidRPr="001F0C39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1F0C39" w14:paraId="22050C6E" w14:textId="77777777" w:rsidTr="00D4534E">
        <w:trPr>
          <w:trHeight w:val="405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1F0C39" w:rsidRDefault="000014DA" w:rsidP="001F0C3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2515DF5C" w:rsidR="00D311E5" w:rsidRPr="001F0C39" w:rsidRDefault="00523D4B" w:rsidP="001F0C39">
            <w:pPr>
              <w:spacing w:after="0" w:line="240" w:lineRule="auto"/>
              <w:rPr>
                <w:rFonts w:cs="Arial"/>
                <w:lang w:val="en-GB"/>
              </w:rPr>
            </w:pPr>
            <w:r w:rsidRPr="001F0C39">
              <w:rPr>
                <w:rFonts w:cs="Arial"/>
                <w:lang w:val="en-GB"/>
              </w:rPr>
              <w:t>1</w:t>
            </w:r>
            <w:r w:rsidR="00E93806" w:rsidRPr="001F0C39">
              <w:rPr>
                <w:rFonts w:cs="Arial"/>
                <w:lang w:val="en-GB"/>
              </w:rPr>
              <w:t>.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>Semest</w:t>
            </w:r>
            <w:r w:rsidR="000014DA" w:rsidRPr="001F0C39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72059ECC" w:rsidR="00D311E5" w:rsidRPr="001F0C39" w:rsidRDefault="00D4534E" w:rsidP="001F0C39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14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F0C39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1F0C39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12" w:type="dxa"/>
            <w:vAlign w:val="center"/>
          </w:tcPr>
          <w:p w14:paraId="22B2020A" w14:textId="0BD7CADD" w:rsidR="00D311E5" w:rsidRPr="001F0C39" w:rsidRDefault="007C01D9" w:rsidP="001F0C39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</w:tr>
      <w:tr w:rsidR="00D311E5" w:rsidRPr="001F0C39" w14:paraId="05DFCECD" w14:textId="77777777" w:rsidTr="00D4534E">
        <w:trPr>
          <w:trHeight w:val="566"/>
        </w:trPr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36BAA6C9" w14:textId="77777777" w:rsidR="00D311E5" w:rsidRPr="001F0C39" w:rsidRDefault="000014DA" w:rsidP="001F0C3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1F0C39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19D4A28" w14:textId="77777777" w:rsidR="00D311E5" w:rsidRPr="001F0C39" w:rsidRDefault="00D311E5" w:rsidP="001F0C3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1F0C39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1F0C39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1F0C39">
              <w:rPr>
                <w:rFonts w:cs="Arial"/>
                <w:b/>
                <w:bCs/>
                <w:color w:val="000000"/>
                <w:lang w:val="en-GB"/>
              </w:rPr>
              <w:t xml:space="preserve"> + S+ </w:t>
            </w:r>
            <w:proofErr w:type="spellStart"/>
            <w:r w:rsidRPr="001F0C39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1F0C39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336" w:type="dxa"/>
            <w:gridSpan w:val="5"/>
            <w:vAlign w:val="center"/>
          </w:tcPr>
          <w:p w14:paraId="7A32B1E6" w14:textId="635DBDD1" w:rsidR="00D311E5" w:rsidRPr="001F0C39" w:rsidRDefault="007C01D9" w:rsidP="001F0C39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</w:t>
            </w:r>
            <w:r w:rsidR="00A1256F" w:rsidRPr="001F0C39">
              <w:rPr>
                <w:rFonts w:cs="Arial"/>
                <w:lang w:val="en-GB"/>
              </w:rPr>
              <w:t>+0+</w:t>
            </w:r>
            <w:r>
              <w:rPr>
                <w:rFonts w:cs="Arial"/>
                <w:lang w:val="en-GB"/>
              </w:rPr>
              <w:t>3</w:t>
            </w:r>
            <w:r w:rsidR="00A1256F" w:rsidRPr="001F0C39">
              <w:rPr>
                <w:rFonts w:cs="Arial"/>
                <w:lang w:val="en-GB"/>
              </w:rPr>
              <w:t>+0</w:t>
            </w:r>
          </w:p>
        </w:tc>
      </w:tr>
      <w:tr w:rsidR="00D311E5" w:rsidRPr="001F0C39" w14:paraId="31620874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1F0C39" w:rsidRDefault="008471DE" w:rsidP="001F0C3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F0C39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1F0C39" w:rsidRDefault="00D311E5" w:rsidP="001F0C3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1F0C39" w14:paraId="0C0A5150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26D81558" w:rsidR="00D311E5" w:rsidRPr="001F0C39" w:rsidRDefault="00A1256F" w:rsidP="001F0C39">
            <w:pPr>
              <w:spacing w:after="0" w:line="240" w:lineRule="auto"/>
              <w:jc w:val="both"/>
              <w:rPr>
                <w:lang w:val="en-GB"/>
              </w:rPr>
            </w:pPr>
            <w:bookmarkStart w:id="1" w:name="_Hlk109290458"/>
            <w:r w:rsidRPr="001F0C39">
              <w:rPr>
                <w:lang w:val="en-GB"/>
              </w:rPr>
              <w:t>Introduce students to the basic concepts of linear algebra</w:t>
            </w:r>
            <w:r w:rsidR="007C01D9">
              <w:rPr>
                <w:lang w:val="en-GB"/>
              </w:rPr>
              <w:t xml:space="preserve"> and</w:t>
            </w:r>
            <w:r w:rsidRPr="001F0C39">
              <w:rPr>
                <w:lang w:val="en-GB"/>
              </w:rPr>
              <w:t xml:space="preserve"> the function of a single variable. Prepare students for their practical application.</w:t>
            </w:r>
          </w:p>
        </w:tc>
      </w:tr>
      <w:bookmarkEnd w:id="1"/>
      <w:tr w:rsidR="00D311E5" w:rsidRPr="001F0C39" w14:paraId="658BFFA2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1F0C39" w:rsidRDefault="008471DE" w:rsidP="001F0C3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F0C39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1F0C39" w:rsidRDefault="00D311E5" w:rsidP="001F0C3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1F0C39" w14:paraId="55A2C028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1F0C39" w:rsidRDefault="008C1AF1" w:rsidP="001F0C39">
            <w:pPr>
              <w:spacing w:after="0" w:line="240" w:lineRule="auto"/>
              <w:jc w:val="both"/>
              <w:rPr>
                <w:lang w:val="en-GB"/>
              </w:rPr>
            </w:pPr>
            <w:r w:rsidRPr="001F0C39">
              <w:rPr>
                <w:lang w:val="en-GB"/>
              </w:rPr>
              <w:t>No conditions</w:t>
            </w:r>
          </w:p>
        </w:tc>
      </w:tr>
      <w:tr w:rsidR="00D311E5" w:rsidRPr="001F0C39" w14:paraId="64918817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1F0C39" w:rsidRDefault="008471DE" w:rsidP="001F0C39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1F0C39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1F0C39" w14:paraId="47FEA0C2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682062F7" w14:textId="20AFB7BE" w:rsidR="007C01D9" w:rsidRPr="00844544" w:rsidRDefault="007C01D9" w:rsidP="0084454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844544">
              <w:rPr>
                <w:color w:val="FF0000"/>
                <w:lang w:val="en-GB"/>
              </w:rPr>
              <w:t>Objasniti osnovne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pojmove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pravila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iz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linearne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algebre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te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ih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primijeniti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na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rješavanje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zadataka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sa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sustavima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linearnih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jednadžbi</w:t>
            </w:r>
            <w:proofErr w:type="spellEnd"/>
            <w:r w:rsidRPr="00844544">
              <w:rPr>
                <w:color w:val="FF0000"/>
                <w:lang w:val="en-GB"/>
              </w:rPr>
              <w:t xml:space="preserve">, </w:t>
            </w:r>
            <w:proofErr w:type="spellStart"/>
            <w:r w:rsidRPr="00844544">
              <w:rPr>
                <w:color w:val="FF0000"/>
                <w:lang w:val="en-GB"/>
              </w:rPr>
              <w:t>matricama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determinantama</w:t>
            </w:r>
            <w:proofErr w:type="spellEnd"/>
            <w:r w:rsidRPr="00844544">
              <w:rPr>
                <w:color w:val="FF0000"/>
                <w:lang w:val="en-GB"/>
              </w:rPr>
              <w:t>.</w:t>
            </w:r>
          </w:p>
          <w:p w14:paraId="1C832AFE" w14:textId="77777777" w:rsidR="00844544" w:rsidRPr="00844544" w:rsidRDefault="007C01D9" w:rsidP="0084454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844544">
              <w:rPr>
                <w:color w:val="FF0000"/>
                <w:lang w:val="en-GB"/>
              </w:rPr>
              <w:t>Interpretirati osnovne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pojmove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riješiti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zadatke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iz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vektorskog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računa</w:t>
            </w:r>
            <w:proofErr w:type="spellEnd"/>
            <w:r w:rsidRPr="00844544">
              <w:rPr>
                <w:color w:val="FF0000"/>
                <w:lang w:val="en-GB"/>
              </w:rPr>
              <w:t>.</w:t>
            </w:r>
          </w:p>
          <w:p w14:paraId="2C505CA4" w14:textId="37FDBE88" w:rsidR="007C01D9" w:rsidRPr="00844544" w:rsidRDefault="007C01D9" w:rsidP="0084454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FF0000"/>
                <w:lang w:val="en-GB"/>
              </w:rPr>
            </w:pPr>
            <w:proofErr w:type="spellStart"/>
            <w:r w:rsidRPr="00844544">
              <w:rPr>
                <w:color w:val="FF0000"/>
                <w:lang w:val="en-GB"/>
              </w:rPr>
              <w:t>Skicirati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grafove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elementarnih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funkcija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na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temelju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poznavanja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njihovih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svojstava</w:t>
            </w:r>
            <w:proofErr w:type="spellEnd"/>
            <w:r w:rsidRPr="00844544">
              <w:rPr>
                <w:color w:val="FF0000"/>
                <w:lang w:val="en-GB"/>
              </w:rPr>
              <w:t>.</w:t>
            </w:r>
          </w:p>
          <w:p w14:paraId="668CFCFE" w14:textId="77777777" w:rsidR="00B04715" w:rsidRPr="00844544" w:rsidRDefault="007C01D9" w:rsidP="0084454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lang w:val="en-GB"/>
              </w:rPr>
            </w:pPr>
            <w:proofErr w:type="spellStart"/>
            <w:r w:rsidRPr="00844544">
              <w:rPr>
                <w:color w:val="FF0000"/>
                <w:lang w:val="en-GB"/>
              </w:rPr>
              <w:t>Primijeniti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osnove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matematičke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analize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na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funkciju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jedne</w:t>
            </w:r>
            <w:proofErr w:type="spellEnd"/>
            <w:r w:rsidRPr="00844544">
              <w:rPr>
                <w:color w:val="FF0000"/>
                <w:lang w:val="en-GB"/>
              </w:rPr>
              <w:t xml:space="preserve"> </w:t>
            </w:r>
            <w:proofErr w:type="spellStart"/>
            <w:r w:rsidRPr="00844544">
              <w:rPr>
                <w:color w:val="FF0000"/>
                <w:lang w:val="en-GB"/>
              </w:rPr>
              <w:t>varijable</w:t>
            </w:r>
            <w:proofErr w:type="spellEnd"/>
            <w:r w:rsidRPr="00844544">
              <w:rPr>
                <w:color w:val="FF0000"/>
                <w:lang w:val="en-GB"/>
              </w:rPr>
              <w:t>.</w:t>
            </w:r>
          </w:p>
          <w:p w14:paraId="34224A79" w14:textId="77777777" w:rsidR="00844544" w:rsidRDefault="00844544" w:rsidP="00844544">
            <w:pPr>
              <w:spacing w:after="0" w:line="240" w:lineRule="auto"/>
              <w:jc w:val="both"/>
              <w:rPr>
                <w:lang w:val="en-GB"/>
              </w:rPr>
            </w:pPr>
          </w:p>
          <w:p w14:paraId="228FD82E" w14:textId="77777777" w:rsidR="00844544" w:rsidRPr="001F0C39" w:rsidRDefault="00844544" w:rsidP="0084454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Explain concepts from the basics of linear algebra.</w:t>
            </w:r>
          </w:p>
          <w:p w14:paraId="0365167C" w14:textId="77777777" w:rsidR="00844544" w:rsidRPr="001F0C39" w:rsidRDefault="00844544" w:rsidP="0084454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Solve problems from the basics of linear algebra.</w:t>
            </w:r>
          </w:p>
          <w:p w14:paraId="581C483F" w14:textId="77777777" w:rsidR="00844544" w:rsidRPr="001F0C39" w:rsidRDefault="00844544" w:rsidP="0084454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Explain concepts from the basics of mathematical analysis for single variable functions.</w:t>
            </w:r>
          </w:p>
          <w:p w14:paraId="500C7160" w14:textId="77777777" w:rsidR="00844544" w:rsidRPr="001F0C39" w:rsidRDefault="00844544" w:rsidP="0084454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Apply the basics of mathematical analysis to a single variable function.</w:t>
            </w:r>
          </w:p>
          <w:p w14:paraId="08665D93" w14:textId="77777777" w:rsidR="00844544" w:rsidRPr="001F0C39" w:rsidRDefault="00844544" w:rsidP="0084454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F0C39">
              <w:rPr>
                <w:rFonts w:ascii="Arial Narrow" w:hAnsi="Arial Narrow"/>
                <w:lang w:val="en-GB"/>
              </w:rPr>
              <w:t>Explain concepts from the basics of infinitesimal calculus.</w:t>
            </w:r>
          </w:p>
          <w:p w14:paraId="6643897E" w14:textId="5A2080E1" w:rsidR="00844544" w:rsidRPr="00844544" w:rsidRDefault="00844544" w:rsidP="00844544">
            <w:pPr>
              <w:spacing w:after="0" w:line="240" w:lineRule="auto"/>
              <w:jc w:val="both"/>
              <w:rPr>
                <w:lang w:val="en-GB"/>
              </w:rPr>
            </w:pPr>
            <w:r w:rsidRPr="001F0C39">
              <w:rPr>
                <w:lang w:val="en-GB"/>
              </w:rPr>
              <w:t>Solve problems from infinitesimal calculus.</w:t>
            </w:r>
            <w:bookmarkStart w:id="2" w:name="_GoBack"/>
            <w:bookmarkEnd w:id="2"/>
          </w:p>
        </w:tc>
      </w:tr>
      <w:tr w:rsidR="00B04715" w:rsidRPr="001F0C39" w14:paraId="13BDE43E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1F0C39" w:rsidRDefault="008471DE" w:rsidP="001F0C39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1F0C39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1F0C39" w14:paraId="025252C2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23D60531" w:rsidR="00B04715" w:rsidRPr="007C01D9" w:rsidRDefault="007C01D9" w:rsidP="007C01D9">
            <w:pPr>
              <w:jc w:val="both"/>
            </w:pPr>
            <w:r>
              <w:rPr>
                <w:color w:val="FF0000"/>
              </w:rPr>
              <w:t>Sustavi linearnih jednadžbi. Definiranje sustava m linearnih jednadžbi s n nepoznanica. Rješavanje sustava linearnih jednadžbi (</w:t>
            </w:r>
            <w:proofErr w:type="spellStart"/>
            <w:r>
              <w:rPr>
                <w:color w:val="FF0000"/>
              </w:rPr>
              <w:t>Gaussova</w:t>
            </w:r>
            <w:proofErr w:type="spellEnd"/>
            <w:r>
              <w:rPr>
                <w:color w:val="FF0000"/>
              </w:rPr>
              <w:t xml:space="preserve"> metoda eliminacije, </w:t>
            </w:r>
            <w:proofErr w:type="spellStart"/>
            <w:r>
              <w:rPr>
                <w:color w:val="FF0000"/>
              </w:rPr>
              <w:t>Cramerovo</w:t>
            </w:r>
            <w:proofErr w:type="spellEnd"/>
            <w:r>
              <w:rPr>
                <w:color w:val="FF0000"/>
              </w:rPr>
              <w:t xml:space="preserve"> pravilo, matrična jednadžba). Matrice. Determinante</w:t>
            </w:r>
            <w:r>
              <w:t xml:space="preserve">.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symbols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mathematical</w:t>
            </w:r>
            <w:proofErr w:type="spellEnd"/>
            <w:r>
              <w:t xml:space="preserve"> </w:t>
            </w:r>
            <w:proofErr w:type="spellStart"/>
            <w:r>
              <w:t>logic</w:t>
            </w:r>
            <w:proofErr w:type="spellEnd"/>
            <w:r>
              <w:t xml:space="preserve">. </w:t>
            </w:r>
            <w:proofErr w:type="spellStart"/>
            <w:r>
              <w:t>Sets</w:t>
            </w:r>
            <w:proofErr w:type="spellEnd"/>
            <w:r>
              <w:t xml:space="preserve">, </w:t>
            </w:r>
            <w:proofErr w:type="spellStart"/>
            <w:r>
              <w:t>operations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sets</w:t>
            </w:r>
            <w:proofErr w:type="spellEnd"/>
            <w:r>
              <w:t xml:space="preserve">. </w:t>
            </w:r>
            <w:proofErr w:type="spellStart"/>
            <w:r>
              <w:t>Concept</w:t>
            </w:r>
            <w:proofErr w:type="spellEnd"/>
            <w:r>
              <w:t xml:space="preserve">, </w:t>
            </w:r>
            <w:proofErr w:type="spellStart"/>
            <w:r>
              <w:t>way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setting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some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features</w:t>
            </w:r>
            <w:proofErr w:type="spellEnd"/>
            <w:r>
              <w:t xml:space="preserve">.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domain</w:t>
            </w:r>
            <w:proofErr w:type="spellEnd"/>
            <w:r>
              <w:t xml:space="preserve">. </w:t>
            </w:r>
            <w:proofErr w:type="spellStart"/>
            <w:r>
              <w:t>Function</w:t>
            </w:r>
            <w:proofErr w:type="spellEnd"/>
            <w:r>
              <w:t xml:space="preserve"> </w:t>
            </w:r>
            <w:proofErr w:type="spellStart"/>
            <w:r>
              <w:t>composition</w:t>
            </w:r>
            <w:proofErr w:type="spellEnd"/>
            <w:r>
              <w:t xml:space="preserve">. </w:t>
            </w:r>
            <w:proofErr w:type="spellStart"/>
            <w:r>
              <w:t>Inverse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. </w:t>
            </w:r>
            <w:proofErr w:type="spellStart"/>
            <w:r>
              <w:t>Classification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. </w:t>
            </w:r>
            <w:proofErr w:type="spellStart"/>
            <w:r>
              <w:t>Elementary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. </w:t>
            </w:r>
            <w:proofErr w:type="spellStart"/>
            <w:r>
              <w:t>Graphical</w:t>
            </w:r>
            <w:proofErr w:type="spellEnd"/>
            <w:r>
              <w:t xml:space="preserve"> </w:t>
            </w:r>
            <w:proofErr w:type="spellStart"/>
            <w:r>
              <w:t>representation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characteristics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some </w:t>
            </w:r>
            <w:proofErr w:type="spellStart"/>
            <w:r>
              <w:t>elementary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. </w:t>
            </w:r>
            <w:proofErr w:type="spellStart"/>
            <w:r>
              <w:t>Definition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vector</w:t>
            </w:r>
            <w:proofErr w:type="spellEnd"/>
            <w:r>
              <w:t xml:space="preserve"> </w:t>
            </w:r>
            <w:proofErr w:type="spellStart"/>
            <w:r>
              <w:t>Addition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subtraction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vectors</w:t>
            </w:r>
            <w:proofErr w:type="spellEnd"/>
            <w:r>
              <w:t xml:space="preserve">. </w:t>
            </w:r>
            <w:proofErr w:type="spellStart"/>
            <w:r>
              <w:t>Multiplying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vectors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a </w:t>
            </w:r>
            <w:proofErr w:type="spellStart"/>
            <w:r>
              <w:t>scalar</w:t>
            </w:r>
            <w:proofErr w:type="spellEnd"/>
            <w:r>
              <w:t xml:space="preserve">. </w:t>
            </w:r>
            <w:proofErr w:type="spellStart"/>
            <w:r>
              <w:t>Linear</w:t>
            </w:r>
            <w:proofErr w:type="spellEnd"/>
            <w:r>
              <w:t xml:space="preserve"> </w:t>
            </w:r>
            <w:proofErr w:type="spellStart"/>
            <w:r>
              <w:t>combination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vectors</w:t>
            </w:r>
            <w:proofErr w:type="spellEnd"/>
            <w:r>
              <w:t xml:space="preserve">. </w:t>
            </w:r>
            <w:proofErr w:type="spellStart"/>
            <w:r>
              <w:t>Dependence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independence</w:t>
            </w:r>
            <w:proofErr w:type="spellEnd"/>
            <w:r>
              <w:t xml:space="preserve">. </w:t>
            </w:r>
            <w:proofErr w:type="spellStart"/>
            <w:r>
              <w:t>Basis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dimension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vector</w:t>
            </w:r>
            <w:proofErr w:type="spellEnd"/>
            <w:r>
              <w:t xml:space="preserve"> </w:t>
            </w:r>
            <w:proofErr w:type="spellStart"/>
            <w:r>
              <w:t>space</w:t>
            </w:r>
            <w:proofErr w:type="spellEnd"/>
            <w:r>
              <w:t xml:space="preserve">. </w:t>
            </w:r>
            <w:proofErr w:type="spellStart"/>
            <w:r>
              <w:t>Vectors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rectangular</w:t>
            </w:r>
            <w:proofErr w:type="spellEnd"/>
            <w:r>
              <w:t xml:space="preserve"> </w:t>
            </w:r>
            <w:proofErr w:type="spellStart"/>
            <w:r>
              <w:t>co</w:t>
            </w:r>
            <w:proofErr w:type="spellEnd"/>
            <w:r>
              <w:t xml:space="preserve">-ordinate system.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series</w:t>
            </w:r>
            <w:proofErr w:type="spellEnd"/>
            <w:r>
              <w:t xml:space="preserve">. </w:t>
            </w:r>
            <w:proofErr w:type="spellStart"/>
            <w:r>
              <w:t>Arithmetic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geometric</w:t>
            </w:r>
            <w:proofErr w:type="spellEnd"/>
            <w:r>
              <w:t xml:space="preserve"> </w:t>
            </w:r>
            <w:proofErr w:type="spellStart"/>
            <w:r>
              <w:t>series</w:t>
            </w:r>
            <w:proofErr w:type="spellEnd"/>
            <w:r>
              <w:t xml:space="preserve">. </w:t>
            </w:r>
            <w:proofErr w:type="spellStart"/>
            <w:r>
              <w:t>Finite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infinite</w:t>
            </w:r>
            <w:proofErr w:type="spellEnd"/>
            <w:r>
              <w:t xml:space="preserve"> </w:t>
            </w:r>
            <w:proofErr w:type="spellStart"/>
            <w:r>
              <w:t>series</w:t>
            </w:r>
            <w:proofErr w:type="spellEnd"/>
            <w:r>
              <w:t xml:space="preserve">. </w:t>
            </w:r>
            <w:proofErr w:type="spellStart"/>
            <w:r>
              <w:t>Series</w:t>
            </w:r>
            <w:proofErr w:type="spellEnd"/>
            <w:r>
              <w:t xml:space="preserve"> </w:t>
            </w:r>
            <w:proofErr w:type="spellStart"/>
            <w:r>
              <w:t>limiting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 xml:space="preserve">. </w:t>
            </w:r>
            <w:proofErr w:type="spellStart"/>
            <w:r>
              <w:t>Convergence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divergence</w:t>
            </w:r>
            <w:proofErr w:type="spellEnd"/>
            <w:r>
              <w:t xml:space="preserve">. </w:t>
            </w:r>
            <w:proofErr w:type="spellStart"/>
            <w:r>
              <w:t>Limiting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continuity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function</w:t>
            </w:r>
            <w:proofErr w:type="spellEnd"/>
            <w:r>
              <w:t>.</w:t>
            </w:r>
          </w:p>
        </w:tc>
      </w:tr>
      <w:tr w:rsidR="00D311E5" w:rsidRPr="001F0C39" w14:paraId="7342AB53" w14:textId="77777777" w:rsidTr="00D453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1F0C39" w:rsidRDefault="00D311E5" w:rsidP="001F0C39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77EF6C2C" w14:textId="77777777" w:rsidR="00D311E5" w:rsidRPr="001F0C39" w:rsidRDefault="00D311E5" w:rsidP="007C01D9">
      <w:pPr>
        <w:spacing w:after="0" w:line="240" w:lineRule="auto"/>
        <w:rPr>
          <w:rFonts w:cs="Arial"/>
          <w:lang w:val="en-GB"/>
        </w:rPr>
      </w:pPr>
    </w:p>
    <w:sectPr w:rsidR="00D311E5" w:rsidRPr="001F0C39" w:rsidSect="007C01D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2BAD"/>
    <w:multiLevelType w:val="hybridMultilevel"/>
    <w:tmpl w:val="83ACEB84"/>
    <w:lvl w:ilvl="0" w:tplc="30E8A7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685BBC"/>
    <w:multiLevelType w:val="hybridMultilevel"/>
    <w:tmpl w:val="2D8E0B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62FD"/>
    <w:multiLevelType w:val="hybridMultilevel"/>
    <w:tmpl w:val="A9BACA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1F0C39"/>
    <w:rsid w:val="00267215"/>
    <w:rsid w:val="002C62EA"/>
    <w:rsid w:val="002F1C45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09C7"/>
    <w:rsid w:val="00523D4B"/>
    <w:rsid w:val="00534C3F"/>
    <w:rsid w:val="00552644"/>
    <w:rsid w:val="00642278"/>
    <w:rsid w:val="0067459B"/>
    <w:rsid w:val="0068337C"/>
    <w:rsid w:val="006850C8"/>
    <w:rsid w:val="006B6940"/>
    <w:rsid w:val="006C7B77"/>
    <w:rsid w:val="00773DB3"/>
    <w:rsid w:val="007C01D9"/>
    <w:rsid w:val="007C4451"/>
    <w:rsid w:val="007E29CD"/>
    <w:rsid w:val="007E41B1"/>
    <w:rsid w:val="0081389E"/>
    <w:rsid w:val="00814250"/>
    <w:rsid w:val="00844544"/>
    <w:rsid w:val="008471DE"/>
    <w:rsid w:val="00896180"/>
    <w:rsid w:val="008C1AF1"/>
    <w:rsid w:val="0093599C"/>
    <w:rsid w:val="00950737"/>
    <w:rsid w:val="00982CB5"/>
    <w:rsid w:val="00995007"/>
    <w:rsid w:val="009C73D5"/>
    <w:rsid w:val="009D5034"/>
    <w:rsid w:val="009E1815"/>
    <w:rsid w:val="00A05989"/>
    <w:rsid w:val="00A1256F"/>
    <w:rsid w:val="00A22E3C"/>
    <w:rsid w:val="00AB014C"/>
    <w:rsid w:val="00AE2D6B"/>
    <w:rsid w:val="00B04715"/>
    <w:rsid w:val="00B30DFF"/>
    <w:rsid w:val="00B829BC"/>
    <w:rsid w:val="00BB21FE"/>
    <w:rsid w:val="00BC552C"/>
    <w:rsid w:val="00C357BB"/>
    <w:rsid w:val="00C85F06"/>
    <w:rsid w:val="00CA3626"/>
    <w:rsid w:val="00CB1E7C"/>
    <w:rsid w:val="00CC02D5"/>
    <w:rsid w:val="00CD1536"/>
    <w:rsid w:val="00D311E5"/>
    <w:rsid w:val="00D4534E"/>
    <w:rsid w:val="00D5181D"/>
    <w:rsid w:val="00D6065E"/>
    <w:rsid w:val="00D60E76"/>
    <w:rsid w:val="00D85FF9"/>
    <w:rsid w:val="00DF70B1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F51B3D03-9C85-44B9-AA6A-3301657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3dc5e60c-87d7-439e-97ee-8ba1bf8387d0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6D258-966D-49AB-9BA2-4206C29C3F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5</cp:revision>
  <dcterms:created xsi:type="dcterms:W3CDTF">2020-02-28T23:01:00Z</dcterms:created>
  <dcterms:modified xsi:type="dcterms:W3CDTF">2022-07-21T11:10:00Z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