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AC98" w14:textId="77777777" w:rsidR="00001117" w:rsidRDefault="00001117" w:rsidP="00001117">
      <w:pPr>
        <w:rPr>
          <w:rStyle w:val="markedcontent"/>
          <w:rFonts w:cstheme="minorHAnsi"/>
          <w:b/>
        </w:rPr>
      </w:pPr>
      <w:proofErr w:type="spellStart"/>
      <w:r>
        <w:rPr>
          <w:rStyle w:val="markedcontent"/>
          <w:b/>
        </w:rPr>
        <w:t>Learning</w:t>
      </w:r>
      <w:proofErr w:type="spellEnd"/>
      <w:r>
        <w:rPr>
          <w:rStyle w:val="markedcontent"/>
          <w:b/>
        </w:rPr>
        <w:t xml:space="preserve"> </w:t>
      </w:r>
      <w:proofErr w:type="spellStart"/>
      <w:r>
        <w:rPr>
          <w:rStyle w:val="markedcontent"/>
          <w:b/>
        </w:rPr>
        <w:t>outcomes</w:t>
      </w:r>
      <w:proofErr w:type="spellEnd"/>
      <w:r>
        <w:rPr>
          <w:rStyle w:val="markedcontent"/>
          <w:b/>
        </w:rPr>
        <w:t xml:space="preserve"> </w:t>
      </w:r>
      <w:proofErr w:type="spellStart"/>
      <w:r>
        <w:rPr>
          <w:rStyle w:val="markedcontent"/>
          <w:b/>
        </w:rPr>
        <w:t>of</w:t>
      </w:r>
      <w:proofErr w:type="spellEnd"/>
      <w:r>
        <w:rPr>
          <w:rStyle w:val="markedcontent"/>
          <w:b/>
        </w:rPr>
        <w:t xml:space="preserve"> </w:t>
      </w:r>
      <w:proofErr w:type="spellStart"/>
      <w:r>
        <w:rPr>
          <w:rStyle w:val="markedcontent"/>
          <w:b/>
        </w:rPr>
        <w:t>the</w:t>
      </w:r>
      <w:proofErr w:type="spellEnd"/>
      <w:r>
        <w:rPr>
          <w:rStyle w:val="markedcontent"/>
          <w:b/>
        </w:rPr>
        <w:t xml:space="preserve"> </w:t>
      </w:r>
      <w:proofErr w:type="spellStart"/>
      <w:r>
        <w:rPr>
          <w:rStyle w:val="markedcontent"/>
          <w:b/>
        </w:rPr>
        <w:t>undergraduate</w:t>
      </w:r>
      <w:proofErr w:type="spellEnd"/>
      <w:r>
        <w:rPr>
          <w:rStyle w:val="markedcontent"/>
          <w:b/>
        </w:rPr>
        <w:t xml:space="preserve"> </w:t>
      </w:r>
      <w:proofErr w:type="spellStart"/>
      <w:r>
        <w:rPr>
          <w:rStyle w:val="markedcontent"/>
          <w:b/>
        </w:rPr>
        <w:t>professional</w:t>
      </w:r>
      <w:proofErr w:type="spellEnd"/>
      <w:r>
        <w:rPr>
          <w:rStyle w:val="markedcontent"/>
          <w:b/>
        </w:rPr>
        <w:t xml:space="preserve"> </w:t>
      </w:r>
      <w:proofErr w:type="spellStart"/>
      <w:r>
        <w:rPr>
          <w:rStyle w:val="markedcontent"/>
          <w:b/>
        </w:rPr>
        <w:t>study</w:t>
      </w:r>
      <w:proofErr w:type="spellEnd"/>
      <w:r>
        <w:rPr>
          <w:rStyle w:val="markedcontent"/>
          <w:b/>
        </w:rPr>
        <w:t xml:space="preserve"> </w:t>
      </w:r>
      <w:proofErr w:type="spellStart"/>
      <w:r>
        <w:rPr>
          <w:rStyle w:val="markedcontent"/>
          <w:b/>
        </w:rPr>
        <w:t>Telematics</w:t>
      </w:r>
      <w:proofErr w:type="spellEnd"/>
    </w:p>
    <w:p w14:paraId="0F202D78" w14:textId="77777777" w:rsidR="00001117" w:rsidRDefault="00001117" w:rsidP="00001117">
      <w:pPr>
        <w:rPr>
          <w:rFonts w:cstheme="minorHAnsi"/>
          <w:b/>
        </w:rPr>
      </w:pPr>
    </w:p>
    <w:p w14:paraId="607D1DF2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Connect mathematical methods and engineering principles from electrical engineering, signal processing and automatic control of systems with application in </w:t>
      </w:r>
      <w:proofErr w:type="gramStart"/>
      <w:r>
        <w:rPr>
          <w:rFonts w:asciiTheme="minorHAnsi" w:hAnsiTheme="minorHAnsi"/>
          <w:sz w:val="22"/>
        </w:rPr>
        <w:t>telematics</w:t>
      </w:r>
      <w:proofErr w:type="gramEnd"/>
    </w:p>
    <w:p w14:paraId="3AF2C673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Evaluate measurement results in telematic </w:t>
      </w:r>
      <w:proofErr w:type="gramStart"/>
      <w:r>
        <w:rPr>
          <w:rFonts w:asciiTheme="minorHAnsi" w:hAnsiTheme="minorHAnsi"/>
          <w:sz w:val="22"/>
        </w:rPr>
        <w:t>systems</w:t>
      </w:r>
      <w:proofErr w:type="gramEnd"/>
    </w:p>
    <w:p w14:paraId="0EB3F515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Conduct computer simulations for analysis and synthesis of simpler telematic </w:t>
      </w:r>
      <w:proofErr w:type="gramStart"/>
      <w:r>
        <w:rPr>
          <w:rFonts w:asciiTheme="minorHAnsi" w:hAnsiTheme="minorHAnsi"/>
          <w:sz w:val="22"/>
        </w:rPr>
        <w:t>systems</w:t>
      </w:r>
      <w:proofErr w:type="gramEnd"/>
    </w:p>
    <w:p w14:paraId="28CDEF29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Produce a specification of computer hardware configuration based on functional and non-functional user </w:t>
      </w:r>
      <w:proofErr w:type="gramStart"/>
      <w:r>
        <w:rPr>
          <w:rFonts w:asciiTheme="minorHAnsi" w:hAnsiTheme="minorHAnsi"/>
          <w:sz w:val="22"/>
        </w:rPr>
        <w:t>requirements</w:t>
      </w:r>
      <w:proofErr w:type="gramEnd"/>
    </w:p>
    <w:p w14:paraId="7F5CCB23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Set the operating system configuration according to its </w:t>
      </w:r>
      <w:proofErr w:type="gramStart"/>
      <w:r>
        <w:rPr>
          <w:rFonts w:asciiTheme="minorHAnsi" w:hAnsiTheme="minorHAnsi"/>
          <w:sz w:val="22"/>
        </w:rPr>
        <w:t>application</w:t>
      </w:r>
      <w:proofErr w:type="gramEnd"/>
    </w:p>
    <w:p w14:paraId="25E9F65A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Analyze the needs of the company and set up a computer network and network services </w:t>
      </w:r>
      <w:proofErr w:type="gramStart"/>
      <w:r>
        <w:rPr>
          <w:rFonts w:asciiTheme="minorHAnsi" w:hAnsiTheme="minorHAnsi"/>
          <w:sz w:val="22"/>
        </w:rPr>
        <w:t>accordingly</w:t>
      </w:r>
      <w:proofErr w:type="gramEnd"/>
    </w:p>
    <w:p w14:paraId="1B9C9F42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Create models of the company's information system using appropriate design methods</w:t>
      </w:r>
    </w:p>
    <w:p w14:paraId="6296622B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Select suitable telecommunication equipment with regard to the transmission medium and the functional requirements of the </w:t>
      </w:r>
      <w:proofErr w:type="gramStart"/>
      <w:r>
        <w:rPr>
          <w:rFonts w:asciiTheme="minorHAnsi" w:hAnsiTheme="minorHAnsi"/>
          <w:sz w:val="22"/>
        </w:rPr>
        <w:t>user</w:t>
      </w:r>
      <w:proofErr w:type="gramEnd"/>
    </w:p>
    <w:p w14:paraId="3E40F87E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Analyze the features of indoor and outdoor space in order to optimize telecommunications infrastructure using appropriate computer tools and mathematical </w:t>
      </w:r>
      <w:proofErr w:type="gramStart"/>
      <w:r>
        <w:rPr>
          <w:rFonts w:asciiTheme="minorHAnsi" w:hAnsiTheme="minorHAnsi"/>
          <w:sz w:val="22"/>
        </w:rPr>
        <w:t>models</w:t>
      </w:r>
      <w:proofErr w:type="gramEnd"/>
    </w:p>
    <w:p w14:paraId="5D89D0B0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Evaluate the quality and availability of telecommunications networks and services using current </w:t>
      </w:r>
      <w:proofErr w:type="gramStart"/>
      <w:r>
        <w:rPr>
          <w:rFonts w:asciiTheme="minorHAnsi" w:hAnsiTheme="minorHAnsi"/>
          <w:sz w:val="22"/>
        </w:rPr>
        <w:t>models</w:t>
      </w:r>
      <w:proofErr w:type="gramEnd"/>
    </w:p>
    <w:p w14:paraId="0B17E4C1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Analyze the possibilities of organizing business systems in the field of </w:t>
      </w:r>
      <w:proofErr w:type="gramStart"/>
      <w:r>
        <w:rPr>
          <w:rFonts w:asciiTheme="minorHAnsi" w:hAnsiTheme="minorHAnsi"/>
          <w:sz w:val="22"/>
        </w:rPr>
        <w:t>telematics</w:t>
      </w:r>
      <w:proofErr w:type="gramEnd"/>
    </w:p>
    <w:p w14:paraId="2EAF7A69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Compare the marketing concepts for products and services in the context of entrepreneurship in </w:t>
      </w:r>
      <w:proofErr w:type="gramStart"/>
      <w:r>
        <w:rPr>
          <w:rFonts w:asciiTheme="minorHAnsi" w:hAnsiTheme="minorHAnsi"/>
          <w:sz w:val="22"/>
        </w:rPr>
        <w:t>telematics</w:t>
      </w:r>
      <w:proofErr w:type="gramEnd"/>
    </w:p>
    <w:p w14:paraId="1CF7CDC3" w14:textId="77777777" w:rsidR="00001117" w:rsidRPr="00FC5F93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Prepare project documentation for a small telematics system in accordance with the legislation of the Republic of Croatia and the rules of the </w:t>
      </w:r>
      <w:proofErr w:type="gramStart"/>
      <w:r>
        <w:rPr>
          <w:rFonts w:asciiTheme="minorHAnsi" w:hAnsiTheme="minorHAnsi"/>
          <w:sz w:val="22"/>
        </w:rPr>
        <w:t>profession</w:t>
      </w:r>
      <w:proofErr w:type="gramEnd"/>
    </w:p>
    <w:p w14:paraId="699D6D7B" w14:textId="77777777" w:rsidR="00001117" w:rsidRPr="00CA68ED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Create digital multimedia materials with professional content using appropriate software </w:t>
      </w:r>
      <w:proofErr w:type="gramStart"/>
      <w:r>
        <w:rPr>
          <w:rFonts w:asciiTheme="minorHAnsi" w:hAnsiTheme="minorHAnsi"/>
          <w:sz w:val="22"/>
        </w:rPr>
        <w:t>tools</w:t>
      </w:r>
      <w:proofErr w:type="gramEnd"/>
    </w:p>
    <w:p w14:paraId="128D66E3" w14:textId="77777777" w:rsidR="00CA68ED" w:rsidRPr="00CA68ED" w:rsidRDefault="00001117" w:rsidP="000011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Demonstrate business communication </w:t>
      </w:r>
      <w:proofErr w:type="gramStart"/>
      <w:r>
        <w:rPr>
          <w:rFonts w:asciiTheme="minorHAnsi" w:hAnsiTheme="minorHAnsi"/>
          <w:sz w:val="22"/>
        </w:rPr>
        <w:t>skills</w:t>
      </w:r>
      <w:proofErr w:type="gramEnd"/>
    </w:p>
    <w:p w14:paraId="28C97D21" w14:textId="2F79ADD6" w:rsidR="00CA68ED" w:rsidRPr="00CA68ED" w:rsidRDefault="00CA68ED" w:rsidP="00CA68E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8ED">
        <w:rPr>
          <w:rFonts w:asciiTheme="minorHAnsi" w:hAnsiTheme="minorHAnsi" w:cstheme="minorHAnsi"/>
          <w:sz w:val="22"/>
          <w:szCs w:val="22"/>
        </w:rPr>
        <w:t>Present professional content in written and spoken form in Croatian and English</w:t>
      </w:r>
    </w:p>
    <w:sectPr w:rsidR="00CA68ED" w:rsidRPr="00CA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E62"/>
    <w:multiLevelType w:val="hybridMultilevel"/>
    <w:tmpl w:val="E0E8CB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13385"/>
    <w:multiLevelType w:val="hybridMultilevel"/>
    <w:tmpl w:val="82EE6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07366">
    <w:abstractNumId w:val="1"/>
  </w:num>
  <w:num w:numId="2" w16cid:durableId="185599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18"/>
    <w:rsid w:val="00001117"/>
    <w:rsid w:val="00500B18"/>
    <w:rsid w:val="00CA68ED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9072"/>
  <w15:chartTrackingRefBased/>
  <w15:docId w15:val="{CFD184D6-6252-415B-B08E-D3D50B69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1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B18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00B18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00B18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customStyle="1" w:styleId="Odlomakpopisa1">
    <w:name w:val="Odlomak popisa1"/>
    <w:basedOn w:val="Normal"/>
    <w:uiPriority w:val="34"/>
    <w:qFormat/>
    <w:rsid w:val="00500B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markedcontent">
    <w:name w:val="markedcontent"/>
    <w:basedOn w:val="DefaultParagraphFont"/>
    <w:rsid w:val="00001117"/>
  </w:style>
  <w:style w:type="paragraph" w:styleId="ListParagraph">
    <w:name w:val="List Paragraph"/>
    <w:basedOn w:val="Normal"/>
    <w:uiPriority w:val="34"/>
    <w:qFormat/>
    <w:rsid w:val="00001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3</cp:revision>
  <dcterms:created xsi:type="dcterms:W3CDTF">2020-01-17T01:24:00Z</dcterms:created>
  <dcterms:modified xsi:type="dcterms:W3CDTF">2023-07-06T12:52:00Z</dcterms:modified>
</cp:coreProperties>
</file>