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B037" w14:textId="77777777" w:rsidR="00907367" w:rsidRDefault="00F112E7">
      <w:pPr>
        <w:pStyle w:val="Tijeloteksta"/>
        <w:ind w:left="110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197408F0" wp14:editId="13878F12">
            <wp:extent cx="6808611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611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DCF7" w14:textId="77777777" w:rsidR="00907367" w:rsidRDefault="00907367">
      <w:pPr>
        <w:pStyle w:val="Tijeloteksta"/>
        <w:rPr>
          <w:i w:val="0"/>
          <w:sz w:val="20"/>
        </w:rPr>
      </w:pPr>
    </w:p>
    <w:p w14:paraId="130C9EF0" w14:textId="77777777" w:rsidR="00907367" w:rsidRDefault="00F112E7">
      <w:pPr>
        <w:pStyle w:val="Tijeloteksta"/>
        <w:spacing w:before="2"/>
        <w:rPr>
          <w:i w:val="0"/>
          <w:sz w:val="27"/>
        </w:rPr>
      </w:pPr>
      <w:r>
        <w:pict w14:anchorId="52885BA3">
          <v:shape id="_x0000_s1033" style="position:absolute;margin-left:70.8pt;margin-top:17.8pt;width:138pt;height:.1pt;z-index:-15728640;mso-wrap-distance-left:0;mso-wrap-distance-right:0;mso-position-horizontal-relative:page" coordorigin="1416,356" coordsize="2760,0" path="m1416,356r2760,e" filled="f" strokeweight=".48pt">
            <v:path arrowok="t"/>
            <w10:wrap type="topAndBottom" anchorx="page"/>
          </v:shape>
        </w:pict>
      </w:r>
    </w:p>
    <w:p w14:paraId="663A214C" w14:textId="77777777" w:rsidR="00907367" w:rsidRDefault="00F112E7">
      <w:pPr>
        <w:spacing w:line="248" w:lineRule="exact"/>
        <w:ind w:left="936"/>
        <w:rPr>
          <w:b/>
          <w:sz w:val="24"/>
        </w:rPr>
      </w:pPr>
      <w:r>
        <w:rPr>
          <w:b/>
          <w:sz w:val="24"/>
        </w:rPr>
        <w:t>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prezime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zaposlenika/ce</w:t>
      </w:r>
    </w:p>
    <w:p w14:paraId="5F1C3EB8" w14:textId="77777777" w:rsidR="00907367" w:rsidRDefault="00907367">
      <w:pPr>
        <w:pStyle w:val="Tijeloteksta"/>
        <w:rPr>
          <w:b/>
          <w:i w:val="0"/>
          <w:sz w:val="20"/>
        </w:rPr>
      </w:pPr>
    </w:p>
    <w:p w14:paraId="599EF814" w14:textId="77777777" w:rsidR="00907367" w:rsidRDefault="00F112E7">
      <w:pPr>
        <w:pStyle w:val="Tijeloteksta"/>
        <w:spacing w:before="8"/>
        <w:rPr>
          <w:b/>
          <w:i w:val="0"/>
          <w:sz w:val="23"/>
        </w:rPr>
      </w:pPr>
      <w:r>
        <w:pict w14:anchorId="54305B99">
          <v:shape id="_x0000_s1032" style="position:absolute;margin-left:70.8pt;margin-top:15.8pt;width:138pt;height:.1pt;z-index:-15728128;mso-wrap-distance-left:0;mso-wrap-distance-right:0;mso-position-horizontal-relative:page" coordorigin="1416,316" coordsize="2760,0" path="m1416,316r2760,e" filled="f" strokeweight=".48pt">
            <v:path arrowok="t"/>
            <w10:wrap type="topAndBottom" anchorx="page"/>
          </v:shape>
        </w:pict>
      </w:r>
    </w:p>
    <w:p w14:paraId="429FEBEF" w14:textId="77777777" w:rsidR="00907367" w:rsidRDefault="00F112E7">
      <w:pPr>
        <w:spacing w:line="248" w:lineRule="exact"/>
        <w:ind w:left="936"/>
        <w:rPr>
          <w:b/>
          <w:sz w:val="24"/>
        </w:rPr>
      </w:pPr>
      <w:r>
        <w:rPr>
          <w:b/>
          <w:sz w:val="24"/>
        </w:rPr>
        <w:t>OIB</w:t>
      </w:r>
    </w:p>
    <w:p w14:paraId="0C2B1368" w14:textId="77777777" w:rsidR="00907367" w:rsidRDefault="00907367">
      <w:pPr>
        <w:pStyle w:val="Tijeloteksta"/>
        <w:rPr>
          <w:b/>
          <w:i w:val="0"/>
          <w:sz w:val="20"/>
        </w:rPr>
      </w:pPr>
    </w:p>
    <w:p w14:paraId="6B943F9D" w14:textId="77777777" w:rsidR="00907367" w:rsidRDefault="00F112E7">
      <w:pPr>
        <w:pStyle w:val="Tijeloteksta"/>
        <w:spacing w:before="8"/>
        <w:rPr>
          <w:b/>
          <w:i w:val="0"/>
          <w:sz w:val="23"/>
        </w:rPr>
      </w:pPr>
      <w:r>
        <w:pict w14:anchorId="5E36DF30">
          <v:shape id="_x0000_s1031" style="position:absolute;margin-left:70.8pt;margin-top:15.8pt;width:138pt;height:.1pt;z-index:-15727616;mso-wrap-distance-left:0;mso-wrap-distance-right:0;mso-position-horizontal-relative:page" coordorigin="1416,316" coordsize="2760,0" path="m1416,316r2760,e" filled="f" strokeweight=".48pt">
            <v:path arrowok="t"/>
            <w10:wrap type="topAndBottom" anchorx="page"/>
          </v:shape>
        </w:pict>
      </w:r>
    </w:p>
    <w:p w14:paraId="31596B23" w14:textId="77777777" w:rsidR="00907367" w:rsidRDefault="00F112E7">
      <w:pPr>
        <w:spacing w:line="248" w:lineRule="exact"/>
        <w:ind w:left="936"/>
        <w:rPr>
          <w:b/>
          <w:sz w:val="24"/>
        </w:rPr>
      </w:pPr>
      <w:r>
        <w:rPr>
          <w:b/>
          <w:sz w:val="24"/>
        </w:rPr>
        <w:t>Odjel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Služba</w:t>
      </w:r>
    </w:p>
    <w:p w14:paraId="4E6FF65B" w14:textId="77777777" w:rsidR="00907367" w:rsidRDefault="00907367">
      <w:pPr>
        <w:pStyle w:val="Tijeloteksta"/>
        <w:rPr>
          <w:b/>
          <w:i w:val="0"/>
          <w:sz w:val="20"/>
        </w:rPr>
      </w:pPr>
    </w:p>
    <w:p w14:paraId="384AD654" w14:textId="77777777" w:rsidR="00907367" w:rsidRDefault="00907367">
      <w:pPr>
        <w:pStyle w:val="Tijeloteksta"/>
        <w:spacing w:before="1"/>
        <w:rPr>
          <w:b/>
          <w:i w:val="0"/>
          <w:sz w:val="27"/>
        </w:rPr>
      </w:pPr>
    </w:p>
    <w:p w14:paraId="2A0D231E" w14:textId="77777777" w:rsidR="00907367" w:rsidRDefault="00F112E7">
      <w:pPr>
        <w:pStyle w:val="Tijeloteksta"/>
        <w:spacing w:line="20" w:lineRule="exact"/>
        <w:ind w:left="931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47F308E1">
          <v:group id="_x0000_s1029" style="width:2in;height:.5pt;mso-position-horizontal-relative:char;mso-position-vertical-relative:line" coordsize="2880,10">
            <v:line id="_x0000_s1030" style="position:absolute" from="0,5" to="2880,5" strokeweight=".48pt"/>
            <w10:anchorlock/>
          </v:group>
        </w:pict>
      </w:r>
    </w:p>
    <w:p w14:paraId="5508FE21" w14:textId="77777777" w:rsidR="00907367" w:rsidRDefault="00907367">
      <w:pPr>
        <w:spacing w:line="20" w:lineRule="exact"/>
        <w:rPr>
          <w:sz w:val="2"/>
        </w:rPr>
        <w:sectPr w:rsidR="00907367">
          <w:type w:val="continuous"/>
          <w:pgSz w:w="11910" w:h="16840"/>
          <w:pgMar w:top="260" w:right="520" w:bottom="0" w:left="480" w:header="720" w:footer="720" w:gutter="0"/>
          <w:cols w:space="720"/>
        </w:sectPr>
      </w:pPr>
    </w:p>
    <w:p w14:paraId="550A15B9" w14:textId="77777777" w:rsidR="00907367" w:rsidRDefault="00F112E7">
      <w:pPr>
        <w:spacing w:line="266" w:lineRule="exact"/>
        <w:ind w:left="936"/>
        <w:rPr>
          <w:b/>
          <w:sz w:val="24"/>
        </w:rPr>
      </w:pPr>
      <w:r>
        <w:rPr>
          <w:b/>
          <w:sz w:val="24"/>
        </w:rPr>
        <w:t>Mjesto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datum</w:t>
      </w:r>
    </w:p>
    <w:p w14:paraId="7EF03CF6" w14:textId="77777777" w:rsidR="00907367" w:rsidRDefault="00F112E7">
      <w:pPr>
        <w:pStyle w:val="Tijeloteksta"/>
        <w:spacing w:before="2"/>
        <w:rPr>
          <w:b/>
          <w:i w:val="0"/>
          <w:sz w:val="23"/>
        </w:rPr>
      </w:pPr>
      <w:r>
        <w:rPr>
          <w:i w:val="0"/>
        </w:rPr>
        <w:br w:type="column"/>
      </w:r>
    </w:p>
    <w:p w14:paraId="615F92A4" w14:textId="77777777" w:rsidR="00907367" w:rsidRDefault="00F112E7">
      <w:pPr>
        <w:ind w:left="2021" w:right="895" w:firstLine="1768"/>
        <w:jc w:val="both"/>
        <w:rPr>
          <w:b/>
          <w:sz w:val="24"/>
        </w:rPr>
      </w:pPr>
      <w:r>
        <w:rPr>
          <w:b/>
          <w:sz w:val="24"/>
        </w:rPr>
        <w:t>Veleučilište u Rijeci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n/p Ured za međunarodnu suradnju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Prodekan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međunarodnu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suradnju</w:t>
      </w:r>
    </w:p>
    <w:p w14:paraId="2A897F5C" w14:textId="77777777" w:rsidR="00907367" w:rsidRDefault="00F112E7">
      <w:pPr>
        <w:ind w:left="936"/>
        <w:jc w:val="both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socio.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Bernard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Vukelić,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struč.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stud.</w:t>
      </w:r>
    </w:p>
    <w:p w14:paraId="77E7C7D5" w14:textId="77777777" w:rsidR="00907367" w:rsidRDefault="00907367">
      <w:pPr>
        <w:jc w:val="both"/>
        <w:rPr>
          <w:sz w:val="24"/>
        </w:rPr>
        <w:sectPr w:rsidR="00907367">
          <w:type w:val="continuous"/>
          <w:pgSz w:w="11910" w:h="16840"/>
          <w:pgMar w:top="260" w:right="520" w:bottom="0" w:left="480" w:header="720" w:footer="720" w:gutter="0"/>
          <w:cols w:num="2" w:space="720" w:equalWidth="0">
            <w:col w:w="2535" w:space="1659"/>
            <w:col w:w="6716"/>
          </w:cols>
        </w:sectPr>
      </w:pPr>
    </w:p>
    <w:p w14:paraId="11EA274D" w14:textId="77777777" w:rsidR="00907367" w:rsidRDefault="00907367">
      <w:pPr>
        <w:pStyle w:val="Tijeloteksta"/>
        <w:spacing w:before="2"/>
        <w:rPr>
          <w:b/>
          <w:i w:val="0"/>
          <w:sz w:val="16"/>
        </w:rPr>
      </w:pPr>
    </w:p>
    <w:p w14:paraId="5EF25E42" w14:textId="3FA28439" w:rsidR="00907367" w:rsidRDefault="00F112E7">
      <w:pPr>
        <w:pStyle w:val="Naslov1"/>
        <w:spacing w:before="90"/>
        <w:ind w:left="5005" w:right="1226" w:hanging="3723"/>
      </w:pPr>
      <w:r>
        <w:rPr>
          <w:b/>
        </w:rPr>
        <w:t>PREDMET: S</w:t>
      </w:r>
      <w:r>
        <w:t>uglasnost za odsustvo s radnog mjesta u svrhu sudjelovanja u CEEPUS</w:t>
      </w:r>
      <w:r>
        <w:rPr>
          <w:spacing w:val="-57"/>
        </w:rPr>
        <w:t xml:space="preserve"> </w:t>
      </w:r>
      <w:r>
        <w:t>programu</w:t>
      </w:r>
    </w:p>
    <w:p w14:paraId="1316E70A" w14:textId="77777777" w:rsidR="00907367" w:rsidRDefault="00907367">
      <w:pPr>
        <w:pStyle w:val="Tijeloteksta"/>
        <w:rPr>
          <w:i w:val="0"/>
        </w:rPr>
      </w:pPr>
    </w:p>
    <w:p w14:paraId="70AA3509" w14:textId="77AC153E" w:rsidR="00907367" w:rsidRDefault="00F112E7">
      <w:pPr>
        <w:pStyle w:val="Tijeloteksta"/>
        <w:ind w:left="936"/>
      </w:pPr>
      <w:r>
        <w:t>Poštovani,</w:t>
      </w:r>
    </w:p>
    <w:p w14:paraId="1FB7EF06" w14:textId="77777777" w:rsidR="00F112E7" w:rsidRDefault="00F112E7">
      <w:pPr>
        <w:pStyle w:val="Tijeloteksta"/>
        <w:ind w:left="936"/>
      </w:pPr>
    </w:p>
    <w:p w14:paraId="79ED68A4" w14:textId="589FFFD0" w:rsidR="00907367" w:rsidRDefault="00F112E7" w:rsidP="00F112E7">
      <w:pPr>
        <w:pStyle w:val="Tijeloteksta"/>
        <w:tabs>
          <w:tab w:val="left" w:pos="3093"/>
          <w:tab w:val="left" w:pos="4107"/>
        </w:tabs>
        <w:spacing w:before="41" w:line="276" w:lineRule="auto"/>
        <w:ind w:left="936" w:right="892"/>
        <w:jc w:val="both"/>
        <w:rPr>
          <w:spacing w:val="-1"/>
        </w:rPr>
      </w:pPr>
      <w:r>
        <w:t>obraćam</w:t>
      </w:r>
      <w:r>
        <w:rPr>
          <w:spacing w:val="-10"/>
        </w:rPr>
        <w:t xml:space="preserve"> </w:t>
      </w:r>
      <w:r>
        <w:t>Vam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zamolbom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davanje</w:t>
      </w:r>
      <w:r>
        <w:rPr>
          <w:spacing w:val="-10"/>
        </w:rPr>
        <w:t xml:space="preserve"> </w:t>
      </w:r>
      <w:r>
        <w:t>suglasnosti</w:t>
      </w:r>
      <w:r>
        <w:rPr>
          <w:spacing w:val="-9"/>
        </w:rPr>
        <w:t xml:space="preserve"> </w:t>
      </w:r>
      <w:r>
        <w:t>vezane</w:t>
      </w:r>
      <w:r>
        <w:rPr>
          <w:spacing w:val="-10"/>
        </w:rPr>
        <w:t xml:space="preserve"> </w:t>
      </w:r>
      <w:r>
        <w:t>uz</w:t>
      </w:r>
      <w:r>
        <w:rPr>
          <w:spacing w:val="-9"/>
        </w:rPr>
        <w:t xml:space="preserve"> </w:t>
      </w:r>
      <w:r>
        <w:t>moje</w:t>
      </w:r>
      <w:r>
        <w:rPr>
          <w:spacing w:val="-10"/>
        </w:rPr>
        <w:t xml:space="preserve"> </w:t>
      </w:r>
      <w:r>
        <w:t>odsustvo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radnog</w:t>
      </w:r>
      <w:r>
        <w:rPr>
          <w:spacing w:val="-10"/>
        </w:rPr>
        <w:t xml:space="preserve"> </w:t>
      </w:r>
      <w:r>
        <w:t>mjesta</w:t>
      </w:r>
      <w:r>
        <w:rPr>
          <w:spacing w:val="-5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periodu</w:t>
      </w:r>
      <w:r>
        <w:rPr>
          <w:spacing w:val="-8"/>
        </w:rPr>
        <w:t xml:space="preserve"> </w:t>
      </w:r>
      <w:r>
        <w:t>od</w:t>
      </w:r>
      <w:r>
        <w:rPr>
          <w:u w:val="single"/>
        </w:rPr>
        <w:tab/>
      </w:r>
      <w:r>
        <w:t>do</w:t>
      </w:r>
      <w:r>
        <w:rPr>
          <w:u w:val="single"/>
        </w:rPr>
        <w:tab/>
      </w:r>
      <w:r>
        <w:t>radi</w:t>
      </w:r>
      <w:r>
        <w:rPr>
          <w:spacing w:val="-9"/>
        </w:rPr>
        <w:t xml:space="preserve"> </w:t>
      </w:r>
      <w:r>
        <w:t>sudjelovanja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 w:rsidRPr="00F112E7">
        <w:rPr>
          <w:b/>
          <w:bCs/>
        </w:rPr>
        <w:t>CEEPUS</w:t>
      </w:r>
      <w:r w:rsidRPr="00F112E7">
        <w:rPr>
          <w:b/>
          <w:bCs/>
          <w:spacing w:val="-9"/>
        </w:rPr>
        <w:t xml:space="preserve"> </w:t>
      </w:r>
      <w:r w:rsidRPr="00F112E7">
        <w:rPr>
          <w:b/>
          <w:bCs/>
        </w:rPr>
        <w:t>programu</w:t>
      </w:r>
      <w:r>
        <w:rPr>
          <w:spacing w:val="-1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</w:t>
      </w:r>
      <w:r>
        <w:rPr>
          <w:spacing w:val="-10"/>
        </w:rPr>
        <w:t xml:space="preserve"> </w:t>
      </w:r>
      <w:r w:rsidRPr="00F112E7">
        <w:t>održavanja</w:t>
      </w:r>
      <w:r w:rsidRPr="00F112E7">
        <w:rPr>
          <w:spacing w:val="-1"/>
        </w:rPr>
        <w:t xml:space="preserve"> </w:t>
      </w:r>
      <w:r w:rsidRPr="00F112E7">
        <w:t>nastave/podučavanja</w:t>
      </w:r>
      <w:r>
        <w:rPr>
          <w:spacing w:val="-1"/>
        </w:rPr>
        <w:t xml:space="preserve">. </w:t>
      </w:r>
    </w:p>
    <w:p w14:paraId="0D25A15D" w14:textId="77777777" w:rsidR="00F112E7" w:rsidRPr="00F112E7" w:rsidRDefault="00F112E7" w:rsidP="00F112E7">
      <w:pPr>
        <w:pStyle w:val="Tijeloteksta"/>
        <w:tabs>
          <w:tab w:val="left" w:pos="3093"/>
          <w:tab w:val="left" w:pos="4107"/>
        </w:tabs>
        <w:spacing w:before="41" w:line="276" w:lineRule="auto"/>
        <w:ind w:left="936" w:right="892"/>
        <w:jc w:val="both"/>
        <w:rPr>
          <w:b/>
        </w:rPr>
      </w:pPr>
    </w:p>
    <w:p w14:paraId="23D45005" w14:textId="649881E4" w:rsidR="00907367" w:rsidRDefault="00F112E7">
      <w:pPr>
        <w:tabs>
          <w:tab w:val="left" w:pos="10064"/>
        </w:tabs>
        <w:ind w:left="936"/>
        <w:rPr>
          <w:sz w:val="24"/>
        </w:rPr>
      </w:pPr>
      <w:r>
        <w:rPr>
          <w:i/>
          <w:sz w:val="24"/>
        </w:rPr>
        <w:t>P</w:t>
      </w:r>
      <w:r>
        <w:rPr>
          <w:i/>
          <w:sz w:val="24"/>
        </w:rPr>
        <w:t>rijavljujem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dodjelu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stipendije na </w:t>
      </w:r>
      <w:r>
        <w:rPr>
          <w:i/>
          <w:spacing w:val="23"/>
          <w:sz w:val="24"/>
        </w:rPr>
        <w:t xml:space="preserve"> </w:t>
      </w:r>
      <w:r>
        <w:rPr>
          <w:b/>
          <w:i/>
          <w:sz w:val="24"/>
        </w:rPr>
        <w:t>CEEPUS mrežu broj</w:t>
      </w:r>
      <w:r>
        <w:rPr>
          <w:b/>
          <w:i/>
          <w:spacing w:val="1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0E8DC9" w14:textId="77777777" w:rsidR="00907367" w:rsidRDefault="00F112E7">
      <w:pPr>
        <w:pStyle w:val="Tijeloteksta"/>
        <w:tabs>
          <w:tab w:val="left" w:pos="9945"/>
        </w:tabs>
        <w:spacing w:before="41"/>
        <w:ind w:left="936"/>
      </w:pPr>
      <w:r>
        <w:t>na</w:t>
      </w:r>
      <w:r>
        <w:rPr>
          <w:spacing w:val="-1"/>
        </w:rPr>
        <w:t xml:space="preserve"> </w:t>
      </w:r>
      <w:r>
        <w:t>partnersku</w:t>
      </w:r>
      <w:r>
        <w:rPr>
          <w:spacing w:val="-2"/>
        </w:rPr>
        <w:t xml:space="preserve"> </w:t>
      </w:r>
      <w:r>
        <w:t>visokoškolsku</w:t>
      </w:r>
      <w:r>
        <w:rPr>
          <w:spacing w:val="-1"/>
        </w:rPr>
        <w:t xml:space="preserve"> </w:t>
      </w:r>
      <w:r>
        <w:t>ustanovu</w:t>
      </w:r>
      <w:r>
        <w:rPr>
          <w:spacing w:val="-1"/>
        </w:rPr>
        <w:t xml:space="preserve"> </w:t>
      </w:r>
      <w:r>
        <w:t>/organizaciju</w:t>
      </w:r>
      <w:r>
        <w:rPr>
          <w:u w:val="single"/>
        </w:rPr>
        <w:tab/>
      </w:r>
      <w:r>
        <w:t>.</w:t>
      </w:r>
    </w:p>
    <w:p w14:paraId="006213D1" w14:textId="4C6A99A4" w:rsidR="00907367" w:rsidRDefault="00F112E7">
      <w:pPr>
        <w:spacing w:before="41"/>
        <w:ind w:left="5557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>naziv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ustanove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grad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 država</w:t>
      </w:r>
      <w:r>
        <w:rPr>
          <w:i/>
          <w:sz w:val="24"/>
        </w:rPr>
        <w:t>)</w:t>
      </w:r>
    </w:p>
    <w:p w14:paraId="4D9EEA74" w14:textId="3094FC33" w:rsidR="00907367" w:rsidRDefault="00907367">
      <w:pPr>
        <w:pStyle w:val="Tijeloteksta"/>
        <w:spacing w:before="4"/>
        <w:rPr>
          <w:sz w:val="31"/>
        </w:rPr>
      </w:pPr>
    </w:p>
    <w:p w14:paraId="5E9BFF47" w14:textId="219D1CF6" w:rsidR="00F112E7" w:rsidRDefault="00F112E7">
      <w:pPr>
        <w:pStyle w:val="Tijeloteksta"/>
        <w:spacing w:before="4"/>
        <w:rPr>
          <w:sz w:val="31"/>
        </w:rPr>
      </w:pPr>
    </w:p>
    <w:p w14:paraId="236CDEDD" w14:textId="77777777" w:rsidR="00F112E7" w:rsidRDefault="00F112E7">
      <w:pPr>
        <w:pStyle w:val="Tijeloteksta"/>
        <w:spacing w:before="4"/>
        <w:rPr>
          <w:sz w:val="31"/>
        </w:rPr>
      </w:pPr>
    </w:p>
    <w:p w14:paraId="64954074" w14:textId="77777777" w:rsidR="00907367" w:rsidRDefault="00F112E7">
      <w:pPr>
        <w:pStyle w:val="Naslov1"/>
        <w:ind w:right="897"/>
        <w:jc w:val="right"/>
      </w:pPr>
      <w:r>
        <w:t>Podnosilac</w:t>
      </w:r>
      <w:r>
        <w:rPr>
          <w:spacing w:val="-4"/>
        </w:rPr>
        <w:t xml:space="preserve"> </w:t>
      </w:r>
      <w:r>
        <w:t>zahtjeva</w:t>
      </w:r>
    </w:p>
    <w:p w14:paraId="4CD681F9" w14:textId="77777777" w:rsidR="00907367" w:rsidRDefault="00F112E7">
      <w:pPr>
        <w:pStyle w:val="Tijeloteksta"/>
        <w:spacing w:before="3"/>
        <w:rPr>
          <w:i w:val="0"/>
          <w:sz w:val="23"/>
        </w:rPr>
      </w:pPr>
      <w:r>
        <w:pict w14:anchorId="51A87395">
          <v:shape id="_x0000_s1028" style="position:absolute;margin-left:428.45pt;margin-top:15.55pt;width:96.05pt;height:.1pt;z-index:-15726592;mso-wrap-distance-left:0;mso-wrap-distance-right:0;mso-position-horizontal-relative:page" coordorigin="8569,311" coordsize="1921,0" path="m8569,311r1921,e" filled="f" strokeweight=".48pt">
            <v:path arrowok="t"/>
            <w10:wrap type="topAndBottom" anchorx="page"/>
          </v:shape>
        </w:pict>
      </w:r>
    </w:p>
    <w:p w14:paraId="5C451382" w14:textId="77777777" w:rsidR="00907367" w:rsidRDefault="00F112E7">
      <w:pPr>
        <w:spacing w:line="248" w:lineRule="exact"/>
        <w:ind w:right="1518"/>
        <w:jc w:val="right"/>
        <w:rPr>
          <w:sz w:val="24"/>
        </w:rPr>
      </w:pPr>
      <w:r>
        <w:rPr>
          <w:sz w:val="24"/>
        </w:rPr>
        <w:t>(potpis)</w:t>
      </w:r>
    </w:p>
    <w:p w14:paraId="610A4B33" w14:textId="77777777" w:rsidR="00907367" w:rsidRDefault="00F112E7">
      <w:pPr>
        <w:ind w:left="936"/>
        <w:rPr>
          <w:b/>
          <w:sz w:val="24"/>
        </w:rPr>
      </w:pPr>
      <w:r>
        <w:rPr>
          <w:b/>
          <w:sz w:val="24"/>
        </w:rPr>
        <w:t>SUGLASNI:</w:t>
      </w:r>
    </w:p>
    <w:p w14:paraId="62F3CFB9" w14:textId="77777777" w:rsidR="00907367" w:rsidRDefault="00F112E7">
      <w:pPr>
        <w:pStyle w:val="Odlomakpopisa"/>
        <w:numPr>
          <w:ilvl w:val="0"/>
          <w:numId w:val="1"/>
        </w:numPr>
        <w:tabs>
          <w:tab w:val="left" w:pos="1297"/>
        </w:tabs>
        <w:spacing w:before="139"/>
        <w:ind w:hanging="361"/>
        <w:rPr>
          <w:b/>
          <w:sz w:val="24"/>
        </w:rPr>
      </w:pPr>
      <w:r>
        <w:rPr>
          <w:b/>
          <w:sz w:val="24"/>
        </w:rPr>
        <w:t>Pročelnik/ca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Odjela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Voditelj/ica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službe</w:t>
      </w:r>
    </w:p>
    <w:p w14:paraId="3E74D123" w14:textId="77777777" w:rsidR="00907367" w:rsidRDefault="00907367">
      <w:pPr>
        <w:pStyle w:val="Tijeloteksta"/>
        <w:rPr>
          <w:b/>
          <w:i w:val="0"/>
          <w:sz w:val="20"/>
        </w:rPr>
      </w:pPr>
    </w:p>
    <w:p w14:paraId="2287F8E5" w14:textId="77777777" w:rsidR="00907367" w:rsidRDefault="00F112E7">
      <w:pPr>
        <w:pStyle w:val="Tijeloteksta"/>
        <w:spacing w:before="3"/>
        <w:rPr>
          <w:b/>
          <w:i w:val="0"/>
          <w:sz w:val="27"/>
        </w:rPr>
      </w:pPr>
      <w:r>
        <w:pict w14:anchorId="4666FEC9">
          <v:shape id="_x0000_s1027" style="position:absolute;margin-left:109.8pt;margin-top:17.9pt;width:174pt;height:.1pt;z-index:-15726080;mso-wrap-distance-left:0;mso-wrap-distance-right:0;mso-position-horizontal-relative:page" coordorigin="2196,358" coordsize="3480,0" path="m2196,358r3480,e" filled="f" strokeweight=".48pt">
            <v:path arrowok="t"/>
            <w10:wrap type="topAndBottom" anchorx="page"/>
          </v:shape>
        </w:pict>
      </w:r>
    </w:p>
    <w:p w14:paraId="5564201D" w14:textId="77777777" w:rsidR="00907367" w:rsidRDefault="00F112E7">
      <w:pPr>
        <w:spacing w:before="11"/>
        <w:ind w:left="2196"/>
        <w:rPr>
          <w:sz w:val="24"/>
        </w:rPr>
      </w:pPr>
      <w:r>
        <w:rPr>
          <w:sz w:val="24"/>
        </w:rPr>
        <w:t>(Ime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prezime,</w:t>
      </w:r>
      <w:r>
        <w:rPr>
          <w:spacing w:val="-1"/>
          <w:sz w:val="24"/>
        </w:rPr>
        <w:t xml:space="preserve"> </w:t>
      </w:r>
      <w:r>
        <w:rPr>
          <w:sz w:val="24"/>
        </w:rPr>
        <w:t>potpis)</w:t>
      </w:r>
    </w:p>
    <w:p w14:paraId="7D30D7D7" w14:textId="77777777" w:rsidR="00907367" w:rsidRDefault="00907367">
      <w:pPr>
        <w:pStyle w:val="Tijeloteksta"/>
        <w:spacing w:before="2"/>
        <w:rPr>
          <w:i w:val="0"/>
          <w:sz w:val="31"/>
        </w:rPr>
      </w:pPr>
    </w:p>
    <w:p w14:paraId="55D5551B" w14:textId="77777777" w:rsidR="00907367" w:rsidRDefault="00F112E7">
      <w:pPr>
        <w:pStyle w:val="Odlomakpopisa"/>
        <w:numPr>
          <w:ilvl w:val="0"/>
          <w:numId w:val="1"/>
        </w:numPr>
        <w:tabs>
          <w:tab w:val="left" w:pos="1297"/>
        </w:tabs>
        <w:ind w:hanging="361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Golob,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pred.,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dekan</w:t>
      </w:r>
    </w:p>
    <w:p w14:paraId="742ECC57" w14:textId="77777777" w:rsidR="00907367" w:rsidRDefault="00907367">
      <w:pPr>
        <w:pStyle w:val="Tijeloteksta"/>
        <w:rPr>
          <w:b/>
          <w:i w:val="0"/>
          <w:sz w:val="20"/>
        </w:rPr>
      </w:pPr>
    </w:p>
    <w:p w14:paraId="42621626" w14:textId="77777777" w:rsidR="00907367" w:rsidRDefault="00F112E7">
      <w:pPr>
        <w:pStyle w:val="Tijeloteksta"/>
        <w:spacing w:before="6"/>
        <w:rPr>
          <w:b/>
          <w:i w:val="0"/>
          <w:sz w:val="27"/>
        </w:rPr>
      </w:pPr>
      <w:r>
        <w:pict w14:anchorId="78492ED2">
          <v:shape id="_x0000_s1026" style="position:absolute;margin-left:106.8pt;margin-top:18.05pt;width:180pt;height:.1pt;z-index:-15725568;mso-wrap-distance-left:0;mso-wrap-distance-right:0;mso-position-horizontal-relative:page" coordorigin="2136,361" coordsize="3600,0" path="m2136,361r3600,e" filled="f" strokeweight=".48pt">
            <v:path arrowok="t"/>
            <w10:wrap type="topAndBottom" anchorx="page"/>
          </v:shape>
        </w:pict>
      </w:r>
    </w:p>
    <w:p w14:paraId="47F8830D" w14:textId="77777777" w:rsidR="00907367" w:rsidRDefault="00F112E7">
      <w:pPr>
        <w:pStyle w:val="Naslov1"/>
        <w:spacing w:line="247" w:lineRule="exact"/>
        <w:ind w:left="2316"/>
      </w:pPr>
      <w:r>
        <w:t>(potpis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pečat)</w:t>
      </w:r>
    </w:p>
    <w:p w14:paraId="23C85BFF" w14:textId="77777777" w:rsidR="00907367" w:rsidRDefault="00907367">
      <w:pPr>
        <w:pStyle w:val="Tijeloteksta"/>
        <w:rPr>
          <w:i w:val="0"/>
          <w:sz w:val="20"/>
        </w:rPr>
      </w:pPr>
    </w:p>
    <w:p w14:paraId="587E0A0C" w14:textId="77777777" w:rsidR="00907367" w:rsidRDefault="00907367">
      <w:pPr>
        <w:pStyle w:val="Tijeloteksta"/>
        <w:rPr>
          <w:i w:val="0"/>
          <w:sz w:val="20"/>
        </w:rPr>
      </w:pPr>
    </w:p>
    <w:p w14:paraId="765441FA" w14:textId="77777777" w:rsidR="00907367" w:rsidRDefault="00F112E7">
      <w:pPr>
        <w:pStyle w:val="Tijeloteksta"/>
        <w:spacing w:before="5"/>
        <w:rPr>
          <w:i w:val="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A962B45" wp14:editId="5E06CF01">
            <wp:simplePos x="0" y="0"/>
            <wp:positionH relativeFrom="page">
              <wp:posOffset>1541592</wp:posOffset>
            </wp:positionH>
            <wp:positionV relativeFrom="paragraph">
              <wp:posOffset>203185</wp:posOffset>
            </wp:positionV>
            <wp:extent cx="4408865" cy="2286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8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7367">
      <w:type w:val="continuous"/>
      <w:pgSz w:w="11910" w:h="16840"/>
      <w:pgMar w:top="260" w:right="5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FBE"/>
    <w:multiLevelType w:val="hybridMultilevel"/>
    <w:tmpl w:val="00843592"/>
    <w:lvl w:ilvl="0" w:tplc="70B696A6">
      <w:start w:val="1"/>
      <w:numFmt w:val="decimal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D9067E0E">
      <w:numFmt w:val="bullet"/>
      <w:lvlText w:val="•"/>
      <w:lvlJc w:val="left"/>
      <w:pPr>
        <w:ind w:left="2260" w:hanging="360"/>
      </w:pPr>
      <w:rPr>
        <w:rFonts w:hint="default"/>
        <w:lang w:val="hr-HR" w:eastAsia="en-US" w:bidi="ar-SA"/>
      </w:rPr>
    </w:lvl>
    <w:lvl w:ilvl="2" w:tplc="47608C36">
      <w:numFmt w:val="bullet"/>
      <w:lvlText w:val="•"/>
      <w:lvlJc w:val="left"/>
      <w:pPr>
        <w:ind w:left="3221" w:hanging="360"/>
      </w:pPr>
      <w:rPr>
        <w:rFonts w:hint="default"/>
        <w:lang w:val="hr-HR" w:eastAsia="en-US" w:bidi="ar-SA"/>
      </w:rPr>
    </w:lvl>
    <w:lvl w:ilvl="3" w:tplc="8300FB64">
      <w:numFmt w:val="bullet"/>
      <w:lvlText w:val="•"/>
      <w:lvlJc w:val="left"/>
      <w:pPr>
        <w:ind w:left="4181" w:hanging="360"/>
      </w:pPr>
      <w:rPr>
        <w:rFonts w:hint="default"/>
        <w:lang w:val="hr-HR" w:eastAsia="en-US" w:bidi="ar-SA"/>
      </w:rPr>
    </w:lvl>
    <w:lvl w:ilvl="4" w:tplc="F2F41F5C">
      <w:numFmt w:val="bullet"/>
      <w:lvlText w:val="•"/>
      <w:lvlJc w:val="left"/>
      <w:pPr>
        <w:ind w:left="5142" w:hanging="360"/>
      </w:pPr>
      <w:rPr>
        <w:rFonts w:hint="default"/>
        <w:lang w:val="hr-HR" w:eastAsia="en-US" w:bidi="ar-SA"/>
      </w:rPr>
    </w:lvl>
    <w:lvl w:ilvl="5" w:tplc="7CD21538">
      <w:numFmt w:val="bullet"/>
      <w:lvlText w:val="•"/>
      <w:lvlJc w:val="left"/>
      <w:pPr>
        <w:ind w:left="6103" w:hanging="360"/>
      </w:pPr>
      <w:rPr>
        <w:rFonts w:hint="default"/>
        <w:lang w:val="hr-HR" w:eastAsia="en-US" w:bidi="ar-SA"/>
      </w:rPr>
    </w:lvl>
    <w:lvl w:ilvl="6" w:tplc="83C0DAF0">
      <w:numFmt w:val="bullet"/>
      <w:lvlText w:val="•"/>
      <w:lvlJc w:val="left"/>
      <w:pPr>
        <w:ind w:left="7063" w:hanging="360"/>
      </w:pPr>
      <w:rPr>
        <w:rFonts w:hint="default"/>
        <w:lang w:val="hr-HR" w:eastAsia="en-US" w:bidi="ar-SA"/>
      </w:rPr>
    </w:lvl>
    <w:lvl w:ilvl="7" w:tplc="CB089F52">
      <w:numFmt w:val="bullet"/>
      <w:lvlText w:val="•"/>
      <w:lvlJc w:val="left"/>
      <w:pPr>
        <w:ind w:left="8024" w:hanging="360"/>
      </w:pPr>
      <w:rPr>
        <w:rFonts w:hint="default"/>
        <w:lang w:val="hr-HR" w:eastAsia="en-US" w:bidi="ar-SA"/>
      </w:rPr>
    </w:lvl>
    <w:lvl w:ilvl="8" w:tplc="8DE4FBC0">
      <w:numFmt w:val="bullet"/>
      <w:lvlText w:val="•"/>
      <w:lvlJc w:val="left"/>
      <w:pPr>
        <w:ind w:left="898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4B173FE"/>
    <w:multiLevelType w:val="hybridMultilevel"/>
    <w:tmpl w:val="7000213C"/>
    <w:lvl w:ilvl="0" w:tplc="4A32BB7C">
      <w:start w:val="1"/>
      <w:numFmt w:val="decimal"/>
      <w:lvlText w:val="%1.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1" w:tplc="10AA94F2">
      <w:numFmt w:val="bullet"/>
      <w:lvlText w:val="•"/>
      <w:lvlJc w:val="left"/>
      <w:pPr>
        <w:ind w:left="2584" w:hanging="360"/>
      </w:pPr>
      <w:rPr>
        <w:rFonts w:hint="default"/>
        <w:lang w:val="hr-HR" w:eastAsia="en-US" w:bidi="ar-SA"/>
      </w:rPr>
    </w:lvl>
    <w:lvl w:ilvl="2" w:tplc="A4EA1B4C">
      <w:numFmt w:val="bullet"/>
      <w:lvlText w:val="•"/>
      <w:lvlJc w:val="left"/>
      <w:pPr>
        <w:ind w:left="3509" w:hanging="360"/>
      </w:pPr>
      <w:rPr>
        <w:rFonts w:hint="default"/>
        <w:lang w:val="hr-HR" w:eastAsia="en-US" w:bidi="ar-SA"/>
      </w:rPr>
    </w:lvl>
    <w:lvl w:ilvl="3" w:tplc="9F24C692">
      <w:numFmt w:val="bullet"/>
      <w:lvlText w:val="•"/>
      <w:lvlJc w:val="left"/>
      <w:pPr>
        <w:ind w:left="4433" w:hanging="360"/>
      </w:pPr>
      <w:rPr>
        <w:rFonts w:hint="default"/>
        <w:lang w:val="hr-HR" w:eastAsia="en-US" w:bidi="ar-SA"/>
      </w:rPr>
    </w:lvl>
    <w:lvl w:ilvl="4" w:tplc="8232187A">
      <w:numFmt w:val="bullet"/>
      <w:lvlText w:val="•"/>
      <w:lvlJc w:val="left"/>
      <w:pPr>
        <w:ind w:left="5358" w:hanging="360"/>
      </w:pPr>
      <w:rPr>
        <w:rFonts w:hint="default"/>
        <w:lang w:val="hr-HR" w:eastAsia="en-US" w:bidi="ar-SA"/>
      </w:rPr>
    </w:lvl>
    <w:lvl w:ilvl="5" w:tplc="725A6698">
      <w:numFmt w:val="bullet"/>
      <w:lvlText w:val="•"/>
      <w:lvlJc w:val="left"/>
      <w:pPr>
        <w:ind w:left="6283" w:hanging="360"/>
      </w:pPr>
      <w:rPr>
        <w:rFonts w:hint="default"/>
        <w:lang w:val="hr-HR" w:eastAsia="en-US" w:bidi="ar-SA"/>
      </w:rPr>
    </w:lvl>
    <w:lvl w:ilvl="6" w:tplc="4260C2BC">
      <w:numFmt w:val="bullet"/>
      <w:lvlText w:val="•"/>
      <w:lvlJc w:val="left"/>
      <w:pPr>
        <w:ind w:left="7207" w:hanging="360"/>
      </w:pPr>
      <w:rPr>
        <w:rFonts w:hint="default"/>
        <w:lang w:val="hr-HR" w:eastAsia="en-US" w:bidi="ar-SA"/>
      </w:rPr>
    </w:lvl>
    <w:lvl w:ilvl="7" w:tplc="2ED4D768">
      <w:numFmt w:val="bullet"/>
      <w:lvlText w:val="•"/>
      <w:lvlJc w:val="left"/>
      <w:pPr>
        <w:ind w:left="8132" w:hanging="360"/>
      </w:pPr>
      <w:rPr>
        <w:rFonts w:hint="default"/>
        <w:lang w:val="hr-HR" w:eastAsia="en-US" w:bidi="ar-SA"/>
      </w:rPr>
    </w:lvl>
    <w:lvl w:ilvl="8" w:tplc="3F18007C">
      <w:numFmt w:val="bullet"/>
      <w:lvlText w:val="•"/>
      <w:lvlJc w:val="left"/>
      <w:pPr>
        <w:ind w:left="9057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367"/>
    <w:rsid w:val="00907367"/>
    <w:rsid w:val="00F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B771B58"/>
  <w15:docId w15:val="{E213E5F9-02BA-407F-BAD2-814CB19A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6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Divković</dc:creator>
  <cp:lastModifiedBy>Martina Sudac</cp:lastModifiedBy>
  <cp:revision>2</cp:revision>
  <dcterms:created xsi:type="dcterms:W3CDTF">2024-06-19T09:08:00Z</dcterms:created>
  <dcterms:modified xsi:type="dcterms:W3CDTF">2024-06-19T09:13:00Z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2024-06-19T00:00:00Z</vt:filetime>
  </property>
</Properties>
</file>