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2A83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Veleučilište u Rijeci</w:t>
      </w:r>
    </w:p>
    <w:p w14:paraId="4EF0D4F5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Vukovarska 58</w:t>
      </w:r>
    </w:p>
    <w:p w14:paraId="08268E07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Rijeka</w:t>
      </w:r>
    </w:p>
    <w:p w14:paraId="4A235FE9" w14:textId="77777777" w:rsidR="00565761" w:rsidRPr="00575A93" w:rsidRDefault="00565761" w:rsidP="00565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93">
        <w:rPr>
          <w:rFonts w:ascii="Times New Roman" w:hAnsi="Times New Roman" w:cs="Times New Roman"/>
          <w:b/>
          <w:sz w:val="28"/>
          <w:szCs w:val="28"/>
        </w:rPr>
        <w:t>I  Z  J  A  V  A</w:t>
      </w:r>
    </w:p>
    <w:p w14:paraId="4A233E6B" w14:textId="77777777" w:rsidR="00565761" w:rsidRPr="00575A93" w:rsidRDefault="00565761" w:rsidP="00565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E615E" w14:textId="77777777" w:rsidR="00565761" w:rsidRDefault="00565761" w:rsidP="005657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874763792"/>
          <w:placeholder>
            <w:docPart w:val="04497A65EC4C44F59C62723EAF2364B2"/>
          </w:placeholder>
          <w:text/>
        </w:sdtPr>
        <w:sdtContent>
          <w:r w:rsidRPr="00FA08D6">
            <w:rPr>
              <w:highlight w:val="yellow"/>
            </w:rPr>
            <w:t xml:space="preserve">            ime i prezime                    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i</w:t>
      </w:r>
      <w:r w:rsidRPr="00575A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426162670"/>
          <w:placeholder>
            <w:docPart w:val="9FE66800DF7742A2A00B972C4CAA486E"/>
          </w:placeholder>
          <w:text/>
        </w:sdtPr>
        <w:sdtContent>
          <w:r w:rsidRPr="00FA08D6">
            <w:rPr>
              <w:highlight w:val="yellow"/>
            </w:rPr>
            <w:t xml:space="preserve">                       grad, ulica, kućni broj                                    </w:t>
          </w:r>
        </w:sdtContent>
      </w:sdt>
    </w:p>
    <w:p w14:paraId="398A2C77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8987E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14:paraId="045EC34A" w14:textId="052256DE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izjavljujem da sam upoznat/a s odredbama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Odluke o plaćanju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oportunitetnih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troškova za ak. god. 2024./2025.</w:t>
      </w:r>
      <w:r w:rsidRPr="00575A93">
        <w:rPr>
          <w:rFonts w:ascii="Times New Roman" w:hAnsi="Times New Roman" w:cs="Times New Roman"/>
          <w:sz w:val="24"/>
          <w:szCs w:val="24"/>
        </w:rPr>
        <w:t xml:space="preserve"> KLASA: </w:t>
      </w:r>
      <w:r>
        <w:rPr>
          <w:rFonts w:ascii="Times New Roman" w:hAnsi="Times New Roman" w:cs="Times New Roman"/>
          <w:sz w:val="24"/>
          <w:szCs w:val="24"/>
        </w:rPr>
        <w:t>003</w:t>
      </w:r>
      <w:r w:rsidRPr="00575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75A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5A93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5A9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A93">
        <w:rPr>
          <w:rFonts w:ascii="Times New Roman" w:hAnsi="Times New Roman" w:cs="Times New Roman"/>
          <w:sz w:val="24"/>
          <w:szCs w:val="24"/>
        </w:rPr>
        <w:t>, URBROJ: 2170-57-01-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5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5/ĐPK</w:t>
      </w:r>
      <w:r w:rsidRPr="00575A93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rpnja</w:t>
      </w:r>
      <w:r w:rsidRPr="00575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575A93">
        <w:rPr>
          <w:rFonts w:ascii="Times New Roman" w:hAnsi="Times New Roman" w:cs="Times New Roman"/>
          <w:sz w:val="24"/>
          <w:szCs w:val="24"/>
        </w:rPr>
        <w:t xml:space="preserve">objavljene na mrežnoj stranici Veleučilišta u Rijeci, kojom se obvezujem podmiriti </w:t>
      </w:r>
      <w:proofErr w:type="spellStart"/>
      <w:r w:rsidRPr="00575A93">
        <w:rPr>
          <w:rFonts w:ascii="Times New Roman" w:hAnsi="Times New Roman" w:cs="Times New Roman"/>
          <w:sz w:val="24"/>
          <w:szCs w:val="24"/>
        </w:rPr>
        <w:t>oportunitetne</w:t>
      </w:r>
      <w:proofErr w:type="spellEnd"/>
      <w:r w:rsidRPr="00575A93">
        <w:rPr>
          <w:rFonts w:ascii="Times New Roman" w:hAnsi="Times New Roman" w:cs="Times New Roman"/>
          <w:sz w:val="24"/>
          <w:szCs w:val="24"/>
        </w:rPr>
        <w:t xml:space="preserve">  troškove ukoliko podnesem zahtjev za ispis s Veleučilišta u Rijeci </w:t>
      </w:r>
      <w:r>
        <w:rPr>
          <w:rFonts w:ascii="Times New Roman" w:hAnsi="Times New Roman" w:cs="Times New Roman"/>
          <w:sz w:val="24"/>
          <w:szCs w:val="24"/>
        </w:rPr>
        <w:t>prije dostave podatak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Ministarstv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znanost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obrazovanja</w:t>
      </w:r>
      <w:r>
        <w:rPr>
          <w:rFonts w:ascii="Times New Roman" w:hAnsi="Times New Roman" w:cs="Times New Roman"/>
          <w:sz w:val="24"/>
          <w:szCs w:val="24"/>
        </w:rPr>
        <w:t xml:space="preserve"> i mladih</w:t>
      </w:r>
      <w:r>
        <w:rPr>
          <w:rFonts w:ascii="Times New Roman" w:hAnsi="Times New Roman" w:cs="Times New Roman"/>
          <w:sz w:val="24"/>
          <w:szCs w:val="24"/>
        </w:rPr>
        <w:t xml:space="preserve"> o studentima koji imaju pravo na subvenciju školarine.</w:t>
      </w:r>
    </w:p>
    <w:p w14:paraId="4276931F" w14:textId="4AC860F6" w:rsidR="00565761" w:rsidRDefault="00565761" w:rsidP="00565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Iznosi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oportunitetnih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troškova istovjetni su iznosu participacije u troškovima studija. U slučaju da Ministarstvo znanosti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obrazovanja</w:t>
      </w:r>
      <w:r>
        <w:rPr>
          <w:rFonts w:ascii="Times New Roman" w:hAnsi="Times New Roman" w:cs="Times New Roman"/>
          <w:sz w:val="24"/>
          <w:szCs w:val="24"/>
        </w:rPr>
        <w:t xml:space="preserve"> i mladih</w:t>
      </w:r>
      <w:r>
        <w:rPr>
          <w:rFonts w:ascii="Times New Roman" w:hAnsi="Times New Roman" w:cs="Times New Roman"/>
          <w:sz w:val="24"/>
          <w:szCs w:val="24"/>
        </w:rPr>
        <w:t xml:space="preserve"> donese odluku o punoj subvenciji participacije redovitih studenata u troškovima studija i sufinanciranju materijalnih troškova javnim visokim učilištima u Republici Hrvatskoj u iznosu koji je različit od iznosa u tablici u nastavku, studenti će prilikom  </w:t>
      </w:r>
      <w:r>
        <w:rPr>
          <w:rFonts w:ascii="Times New Roman" w:hAnsi="Times New Roman" w:cs="Times New Roman"/>
          <w:sz w:val="24"/>
          <w:szCs w:val="24"/>
        </w:rPr>
        <w:t>ispisa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biti dužni podmiriti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oportunitetne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troškove u iznosima koji će biti propisani tom Odlukom. </w:t>
      </w:r>
    </w:p>
    <w:p w14:paraId="59F6F0AA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B92E1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2583"/>
      </w:tblGrid>
      <w:tr w:rsidR="00565761" w14:paraId="5056FEB2" w14:textId="77777777" w:rsidTr="00BC67DA">
        <w:trPr>
          <w:tblHeader/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BBD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Područje i naziv studija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36D9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Iznos </w:t>
            </w:r>
            <w:proofErr w:type="spellStart"/>
            <w:r>
              <w:rPr>
                <w:b/>
                <w:color w:val="000000"/>
              </w:rPr>
              <w:t>oportunitetnih</w:t>
            </w:r>
            <w:proofErr w:type="spellEnd"/>
            <w:r>
              <w:rPr>
                <w:b/>
                <w:color w:val="000000"/>
              </w:rPr>
              <w:t xml:space="preserve"> troškova</w:t>
            </w:r>
          </w:p>
        </w:tc>
      </w:tr>
      <w:tr w:rsidR="00565761" w14:paraId="5CBBB3B9" w14:textId="77777777" w:rsidTr="00BC67D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0AA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STEM područje</w:t>
            </w:r>
          </w:p>
          <w:p w14:paraId="246D16F8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Vinarstvo</w:t>
            </w:r>
          </w:p>
          <w:p w14:paraId="08170070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Mediteranska poljoprivreda</w:t>
            </w:r>
          </w:p>
          <w:p w14:paraId="7578821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Održivi agroturizam</w:t>
            </w:r>
          </w:p>
          <w:p w14:paraId="2B233EB7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Stručni prijediplomski studij prometa (Cestovni i       </w:t>
            </w:r>
          </w:p>
          <w:p w14:paraId="0229B94B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Željeznički promet)</w:t>
            </w:r>
          </w:p>
          <w:p w14:paraId="15B61850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Sigurnost na radu</w:t>
            </w:r>
          </w:p>
          <w:p w14:paraId="05CF7309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Stručni prijediplomski studij </w:t>
            </w:r>
            <w:proofErr w:type="spellStart"/>
            <w:r>
              <w:rPr>
                <w:color w:val="000000"/>
              </w:rPr>
              <w:t>Telematika</w:t>
            </w:r>
            <w:proofErr w:type="spellEnd"/>
          </w:p>
          <w:p w14:paraId="027CCCB5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Informatika</w:t>
            </w:r>
          </w:p>
          <w:p w14:paraId="08C5E438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Promet</w:t>
            </w:r>
          </w:p>
          <w:p w14:paraId="2AD0EF1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Sigurnost na radu</w:t>
            </w:r>
          </w:p>
          <w:p w14:paraId="2C723A4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Vinarstvo</w:t>
            </w:r>
          </w:p>
          <w:p w14:paraId="35320E45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Stručni diplomski studij Informacijske tehnologije u    </w:t>
            </w:r>
          </w:p>
          <w:p w14:paraId="5C5A3ACE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poslovnim sustavima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C8D8" w14:textId="4B0AA23A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676,89 </w:t>
            </w:r>
            <w:r>
              <w:rPr>
                <w:rFonts w:ascii="Arial" w:hAnsi="Arial" w:cs="Arial"/>
                <w:color w:val="000000"/>
              </w:rPr>
              <w:t>€</w:t>
            </w:r>
            <w:r>
              <w:rPr>
                <w:color w:val="000000"/>
              </w:rPr>
              <w:t xml:space="preserve"> </w:t>
            </w:r>
          </w:p>
        </w:tc>
      </w:tr>
      <w:tr w:rsidR="00565761" w14:paraId="6F0C00AD" w14:textId="77777777" w:rsidTr="00BC67D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B552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Društveno područje</w:t>
            </w:r>
          </w:p>
          <w:p w14:paraId="723AE0F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Poduzetništvo</w:t>
            </w:r>
          </w:p>
          <w:p w14:paraId="57D4EC7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Poduzetništvo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A7B8" w14:textId="5D455CB2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491,07 </w:t>
            </w:r>
            <w:r>
              <w:rPr>
                <w:rFonts w:ascii="Arial" w:hAnsi="Arial" w:cs="Arial"/>
                <w:color w:val="000000"/>
              </w:rPr>
              <w:t>€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A82EDF3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F5BEB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61BA4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F312D" w14:textId="72C4DBF8" w:rsidR="00565761" w:rsidRPr="00D30454" w:rsidRDefault="00FA08D6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1465306358"/>
          <w:placeholder>
            <w:docPart w:val="31789A95E33A4BDD8893820D1821FA3E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FA08D6">
            <w:rPr>
              <w:rFonts w:ascii="Times New Roman" w:hAnsi="Times New Roman" w:cs="Times New Roman"/>
              <w:sz w:val="24"/>
              <w:szCs w:val="24"/>
              <w:highlight w:val="yellow"/>
            </w:rPr>
            <w:t xml:space="preserve">    </w:t>
          </w:r>
          <w:r w:rsidRPr="00FA08D6">
            <w:rPr>
              <w:rFonts w:ascii="Times New Roman" w:hAnsi="Times New Roman" w:cs="Times New Roman"/>
              <w:sz w:val="24"/>
              <w:szCs w:val="24"/>
              <w:highlight w:val="yellow"/>
            </w:rPr>
            <w:t>današnji datum</w:t>
          </w:r>
        </w:sdtContent>
      </w:sdt>
      <w:r w:rsidRPr="002143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43C2">
        <w:rPr>
          <w:rFonts w:ascii="Times New Roman" w:hAnsi="Times New Roman" w:cs="Times New Roman"/>
          <w:sz w:val="24"/>
          <w:szCs w:val="24"/>
        </w:rPr>
        <w:tab/>
      </w:r>
      <w:r w:rsidRPr="00214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761" w:rsidRPr="002143C2">
        <w:rPr>
          <w:rFonts w:ascii="Times New Roman" w:hAnsi="Times New Roman" w:cs="Times New Roman"/>
          <w:sz w:val="24"/>
          <w:szCs w:val="24"/>
        </w:rPr>
        <w:t xml:space="preserve">        </w:t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612748935"/>
          <w:placeholder>
            <w:docPart w:val="281CCA9EAFDC4A44AA7A82ABCBF97487"/>
          </w:placeholder>
          <w:text/>
        </w:sdtPr>
        <w:sdtContent>
          <w:r w:rsidR="00565761" w:rsidRPr="00FA08D6">
            <w:rPr>
              <w:highlight w:val="yellow"/>
            </w:rPr>
            <w:t xml:space="preserve"> ime i prezime</w:t>
          </w:r>
        </w:sdtContent>
      </w:sdt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458E79F1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570346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7DB5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36500" w14:textId="77777777" w:rsidR="005B5AB1" w:rsidRDefault="005B5AB1"/>
    <w:sectPr w:rsidR="005B5AB1" w:rsidSect="00EE0CB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4419" w14:textId="77777777" w:rsidR="006B1DA5" w:rsidRPr="00AF0407" w:rsidRDefault="00FA08D6" w:rsidP="00AF0407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AF0407">
      <w:rPr>
        <w:rFonts w:ascii="Times New Roman" w:hAnsi="Times New Roman" w:cs="Times New Roman"/>
        <w:sz w:val="18"/>
        <w:szCs w:val="18"/>
      </w:rPr>
      <w:t>Obrazac sastavljen kao elektronički zapis može umjesto potpisa osobe sadržavati ime i prezime te kao takav je valjan.</w:t>
    </w:r>
  </w:p>
  <w:p w14:paraId="21C54787" w14:textId="77777777" w:rsidR="006B1DA5" w:rsidRDefault="00FA08D6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3ZFIqQg6HTw+3R/mfGfWLo6+bcvn/cxJjkcUmB5W9S7bD29Tk7BZfp180BG8K+UVs+JjRXkw+hQWpACx7S/Jg==" w:salt="uL2scYHMzkBvHJO7pmis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00"/>
    <w:rsid w:val="0003668E"/>
    <w:rsid w:val="00114344"/>
    <w:rsid w:val="00565761"/>
    <w:rsid w:val="005B5AB1"/>
    <w:rsid w:val="006C06F7"/>
    <w:rsid w:val="00853200"/>
    <w:rsid w:val="00974BC8"/>
    <w:rsid w:val="00BB63FD"/>
    <w:rsid w:val="00FA08D6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2F1C"/>
  <w15:chartTrackingRefBased/>
  <w15:docId w15:val="{929A110D-5446-4AAD-AA53-002B486F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7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57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6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57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FA08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497A65EC4C44F59C62723EAF236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B1B794-5567-4189-916B-FB3C3C3FED04}"/>
      </w:docPartPr>
      <w:docPartBody>
        <w:p w:rsidR="00000000" w:rsidRDefault="00731BF2" w:rsidP="00731BF2">
          <w:pPr>
            <w:pStyle w:val="04497A65EC4C44F59C62723EAF2364B2"/>
          </w:pPr>
          <w:r w:rsidRPr="002143C2">
            <w:rPr>
              <w:rStyle w:val="Tekstrezerviranogmjesta"/>
              <w:sz w:val="24"/>
              <w:szCs w:val="24"/>
            </w:rPr>
            <w:t>ime prezime.</w:t>
          </w:r>
        </w:p>
      </w:docPartBody>
    </w:docPart>
    <w:docPart>
      <w:docPartPr>
        <w:name w:val="9FE66800DF7742A2A00B972C4CAA48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09AA9C-C435-4593-A056-ACC614BA0882}"/>
      </w:docPartPr>
      <w:docPartBody>
        <w:p w:rsidR="00000000" w:rsidRDefault="00731BF2" w:rsidP="00731BF2">
          <w:pPr>
            <w:pStyle w:val="9FE66800DF7742A2A00B972C4CAA486E"/>
          </w:pPr>
          <w:r>
            <w:rPr>
              <w:rStyle w:val="Tekstrezerviranogmjesta"/>
              <w:sz w:val="16"/>
              <w:szCs w:val="16"/>
            </w:rPr>
            <w:t xml:space="preserve"> </w:t>
          </w:r>
          <w:r>
            <w:rPr>
              <w:rStyle w:val="Tekstrezerviranogmjesta"/>
              <w:sz w:val="24"/>
              <w:szCs w:val="24"/>
            </w:rPr>
            <w:t>grad, ulica, kućni broj</w:t>
          </w:r>
        </w:p>
      </w:docPartBody>
    </w:docPart>
    <w:docPart>
      <w:docPartPr>
        <w:name w:val="281CCA9EAFDC4A44AA7A82ABCBF974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3B2D72-11B7-471C-B1B8-450217C74749}"/>
      </w:docPartPr>
      <w:docPartBody>
        <w:p w:rsidR="00000000" w:rsidRDefault="00731BF2" w:rsidP="00731BF2">
          <w:pPr>
            <w:pStyle w:val="281CCA9EAFDC4A44AA7A82ABCBF97487"/>
          </w:pPr>
          <w:r w:rsidRPr="002143C2">
            <w:rPr>
              <w:rStyle w:val="Tekstrezerviranogmjesta"/>
              <w:sz w:val="24"/>
              <w:szCs w:val="24"/>
            </w:rPr>
            <w:t>Ime i prezime</w:t>
          </w:r>
        </w:p>
      </w:docPartBody>
    </w:docPart>
    <w:docPart>
      <w:docPartPr>
        <w:name w:val="31789A95E33A4BDD8893820D1821FA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423635-3160-4F78-AB53-1D886B5F8367}"/>
      </w:docPartPr>
      <w:docPartBody>
        <w:p w:rsidR="00000000" w:rsidRDefault="00731BF2" w:rsidP="00731BF2">
          <w:pPr>
            <w:pStyle w:val="31789A95E33A4BDD8893820D1821FA3E"/>
          </w:pPr>
          <w:r w:rsidRPr="002143C2">
            <w:rPr>
              <w:rStyle w:val="Tekstrezerviranogmjesta"/>
              <w:sz w:val="24"/>
              <w:szCs w:val="24"/>
            </w:rPr>
            <w:t>danjašnji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F2"/>
    <w:rsid w:val="007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31BF2"/>
    <w:rPr>
      <w:color w:val="808080"/>
    </w:rPr>
  </w:style>
  <w:style w:type="paragraph" w:customStyle="1" w:styleId="04497A65EC4C44F59C62723EAF2364B2">
    <w:name w:val="04497A65EC4C44F59C62723EAF2364B2"/>
    <w:rsid w:val="00731BF2"/>
  </w:style>
  <w:style w:type="paragraph" w:customStyle="1" w:styleId="9FE66800DF7742A2A00B972C4CAA486E">
    <w:name w:val="9FE66800DF7742A2A00B972C4CAA486E"/>
    <w:rsid w:val="00731BF2"/>
  </w:style>
  <w:style w:type="paragraph" w:customStyle="1" w:styleId="0BA82BE05B2C4C48A28CAF88CDC1C148">
    <w:name w:val="0BA82BE05B2C4C48A28CAF88CDC1C148"/>
    <w:rsid w:val="00731BF2"/>
  </w:style>
  <w:style w:type="paragraph" w:customStyle="1" w:styleId="281CCA9EAFDC4A44AA7A82ABCBF97487">
    <w:name w:val="281CCA9EAFDC4A44AA7A82ABCBF97487"/>
    <w:rsid w:val="00731BF2"/>
  </w:style>
  <w:style w:type="paragraph" w:customStyle="1" w:styleId="31789A95E33A4BDD8893820D1821FA3E">
    <w:name w:val="31789A95E33A4BDD8893820D1821FA3E"/>
    <w:rsid w:val="00731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CDC5-731B-48D0-88D5-FD9C634C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Lanča</dc:creator>
  <cp:keywords/>
  <dc:description/>
  <cp:lastModifiedBy>Marica Lanča</cp:lastModifiedBy>
  <cp:revision>3</cp:revision>
  <dcterms:created xsi:type="dcterms:W3CDTF">2024-07-12T14:34:00Z</dcterms:created>
  <dcterms:modified xsi:type="dcterms:W3CDTF">2024-07-12T14:49:00Z</dcterms:modified>
</cp:coreProperties>
</file>