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EE3B3" w14:textId="0049B413" w:rsidR="00F95293" w:rsidRPr="00172DF1" w:rsidRDefault="008A77F1" w:rsidP="00F95293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BC6075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BC6075">
        <w:rPr>
          <w:rFonts w:ascii="Arial" w:hAnsi="Arial" w:cs="Arial"/>
          <w:lang w:val="hr-HR"/>
        </w:rPr>
        <w:t>visokom obrazovanju i znan</w:t>
      </w:r>
      <w:r w:rsidRPr="003F2EB6">
        <w:rPr>
          <w:rFonts w:ascii="Arial" w:hAnsi="Arial" w:cs="Arial"/>
          <w:lang w:val="hr-HR"/>
        </w:rPr>
        <w:t>stvenoj djelatnosti (NN 1</w:t>
      </w:r>
      <w:r w:rsidR="00BC6075">
        <w:rPr>
          <w:rFonts w:ascii="Arial" w:hAnsi="Arial" w:cs="Arial"/>
          <w:lang w:val="hr-HR"/>
        </w:rPr>
        <w:t xml:space="preserve">19/22) </w:t>
      </w:r>
      <w:r w:rsidR="00F95293" w:rsidRPr="00172DF1">
        <w:rPr>
          <w:rFonts w:ascii="Arial" w:hAnsi="Arial" w:cs="Arial"/>
          <w:b/>
          <w:lang w:val="hr-HR"/>
        </w:rPr>
        <w:t>VELEUČILIŠTE U RIJECI</w:t>
      </w:r>
      <w:r w:rsidR="00F95293" w:rsidRPr="00172DF1">
        <w:rPr>
          <w:rFonts w:ascii="Arial" w:hAnsi="Arial" w:cs="Arial"/>
          <w:lang w:val="hr-HR"/>
        </w:rPr>
        <w:t xml:space="preserve">, Trpimirova 2/V, </w:t>
      </w:r>
      <w:r w:rsidR="00F95293">
        <w:rPr>
          <w:rFonts w:ascii="Arial" w:hAnsi="Arial" w:cs="Arial"/>
          <w:lang w:val="hr-HR"/>
        </w:rPr>
        <w:t xml:space="preserve">Rijeka, </w:t>
      </w:r>
      <w:r w:rsidR="00F95293" w:rsidRPr="00172DF1">
        <w:rPr>
          <w:rFonts w:ascii="Arial" w:hAnsi="Arial" w:cs="Arial"/>
          <w:lang w:val="hr-HR"/>
        </w:rPr>
        <w:t xml:space="preserve">OIB: </w:t>
      </w:r>
      <w:r w:rsidR="00F95293" w:rsidRPr="00152603">
        <w:rPr>
          <w:rFonts w:ascii="Arial" w:hAnsi="Arial" w:cs="Arial"/>
          <w:lang w:val="hr-HR"/>
        </w:rPr>
        <w:t xml:space="preserve">29573709870, </w:t>
      </w:r>
      <w:r w:rsidR="00F95293" w:rsidRPr="00172DF1">
        <w:rPr>
          <w:rFonts w:ascii="Arial" w:hAnsi="Arial" w:cs="Arial"/>
          <w:lang w:val="hr-HR"/>
        </w:rPr>
        <w:t xml:space="preserve">koje zastupa dekan </w:t>
      </w:r>
      <w:r w:rsidR="00856746">
        <w:rPr>
          <w:rFonts w:ascii="Arial" w:hAnsi="Arial" w:cs="Arial"/>
          <w:lang w:val="hr-HR"/>
        </w:rPr>
        <w:t>mr. sc. Marino Golob, v. pred.</w:t>
      </w:r>
      <w:r w:rsidR="00F95293">
        <w:rPr>
          <w:rFonts w:ascii="Arial" w:hAnsi="Arial" w:cs="Arial"/>
          <w:lang w:val="hr-HR"/>
        </w:rPr>
        <w:t xml:space="preserve">  (u daljnjem tekstu</w:t>
      </w:r>
      <w:r w:rsidR="00F95293" w:rsidRPr="00172DF1">
        <w:rPr>
          <w:rFonts w:ascii="Arial" w:hAnsi="Arial" w:cs="Arial"/>
          <w:lang w:val="hr-HR"/>
        </w:rPr>
        <w:t>: Veleučilište)</w:t>
      </w:r>
    </w:p>
    <w:p w14:paraId="36899EA9" w14:textId="77777777" w:rsidR="008A77F1" w:rsidRPr="003F2EB6" w:rsidRDefault="008A77F1" w:rsidP="008A77F1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89895E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70BCBD46" w14:textId="77777777" w:rsidR="008A77F1" w:rsidRPr="003F2EB6" w:rsidRDefault="001E6ADD" w:rsidP="008A77F1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="008A77F1" w:rsidRPr="003F2EB6">
        <w:rPr>
          <w:rFonts w:ascii="Arial" w:hAnsi="Arial" w:cs="Arial"/>
          <w:lang w:val="hr-HR"/>
        </w:rPr>
        <w:t xml:space="preserve">tudent) </w:t>
      </w:r>
    </w:p>
    <w:p w14:paraId="13B62343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</w:p>
    <w:p w14:paraId="4D738C7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64E19EBB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E93476C" w14:textId="10D95B14" w:rsidR="008A77F1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3C9D2B52" w14:textId="75E84E61" w:rsidR="00095328" w:rsidRDefault="00095328" w:rsidP="00095328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</w:t>
      </w:r>
      <w:r w:rsidR="00BC6075">
        <w:rPr>
          <w:rFonts w:ascii="Arial" w:hAnsi="Arial" w:cs="Arial"/>
          <w:b/>
          <w:lang w:val="hr-HR"/>
        </w:rPr>
        <w:t>STUDENT U REDOVITOM STATUSU</w:t>
      </w:r>
      <w:r>
        <w:rPr>
          <w:rFonts w:ascii="Arial" w:hAnsi="Arial" w:cs="Arial"/>
          <w:b/>
          <w:lang w:val="hr-HR"/>
        </w:rPr>
        <w:t>)</w:t>
      </w:r>
    </w:p>
    <w:p w14:paraId="18C09CEF" w14:textId="6B042B47" w:rsidR="008A77F1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19FD21A8" w14:textId="77777777" w:rsidR="00030871" w:rsidRPr="003F2EB6" w:rsidRDefault="00030871" w:rsidP="008A77F1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30512CEE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1B6E08A0" w14:textId="77777777" w:rsidR="009A1A64" w:rsidRPr="003F2EB6" w:rsidRDefault="009A1A64" w:rsidP="009A1A64">
      <w:pPr>
        <w:pStyle w:val="Bezproreda"/>
        <w:jc w:val="center"/>
        <w:rPr>
          <w:rFonts w:ascii="Arial" w:hAnsi="Arial" w:cs="Arial"/>
          <w:lang w:val="hr-HR"/>
        </w:rPr>
      </w:pPr>
    </w:p>
    <w:p w14:paraId="7D28BDFA" w14:textId="4224699A" w:rsidR="00095328" w:rsidRDefault="00095328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</w:t>
      </w:r>
      <w:r w:rsidR="00BC6075">
        <w:rPr>
          <w:rFonts w:ascii="Arial" w:hAnsi="Arial" w:cs="Arial"/>
          <w:lang w:val="hr-HR"/>
        </w:rPr>
        <w:t>stručnom</w:t>
      </w:r>
      <w:r>
        <w:rPr>
          <w:rFonts w:ascii="Arial" w:hAnsi="Arial" w:cs="Arial"/>
          <w:lang w:val="hr-HR"/>
        </w:rPr>
        <w:t xml:space="preserve"> diplomskom studiju </w:t>
      </w:r>
      <w:r w:rsidR="006E4DA0">
        <w:rPr>
          <w:rFonts w:ascii="Arial" w:hAnsi="Arial" w:cs="Arial"/>
          <w:b/>
          <w:lang w:val="hr-HR"/>
        </w:rPr>
        <w:t>Vinarstvo</w:t>
      </w:r>
      <w:r>
        <w:rPr>
          <w:rFonts w:ascii="Arial" w:hAnsi="Arial" w:cs="Arial"/>
          <w:lang w:val="hr-HR"/>
        </w:rPr>
        <w:t xml:space="preserve">, završetkom kojeg se studentu izdaje diploma o stečenih 120 ECTS bodova i stječe naziv </w:t>
      </w:r>
      <w:r w:rsidR="00BC6075">
        <w:rPr>
          <w:rFonts w:ascii="Arial" w:hAnsi="Arial" w:cs="Arial"/>
          <w:lang w:val="hr-HR"/>
        </w:rPr>
        <w:t>magistar/magistra</w:t>
      </w:r>
      <w:r>
        <w:rPr>
          <w:rFonts w:ascii="Arial" w:hAnsi="Arial" w:cs="Arial"/>
          <w:lang w:val="hr-HR"/>
        </w:rPr>
        <w:t xml:space="preserve"> </w:t>
      </w:r>
      <w:r w:rsidR="005F442C">
        <w:rPr>
          <w:rFonts w:ascii="Arial" w:hAnsi="Arial" w:cs="Arial"/>
          <w:lang w:val="hr-HR"/>
        </w:rPr>
        <w:t xml:space="preserve">inženjer/inženjerka </w:t>
      </w:r>
      <w:r w:rsidR="006E4DA0">
        <w:rPr>
          <w:rFonts w:ascii="Arial" w:hAnsi="Arial" w:cs="Arial"/>
          <w:lang w:val="hr-HR"/>
        </w:rPr>
        <w:t>vinarstva</w:t>
      </w:r>
      <w:r>
        <w:rPr>
          <w:rFonts w:ascii="Arial" w:hAnsi="Arial" w:cs="Arial"/>
          <w:lang w:val="hr-HR"/>
        </w:rPr>
        <w:t xml:space="preserve"> (</w:t>
      </w:r>
      <w:proofErr w:type="spellStart"/>
      <w:r w:rsidR="00BC6075">
        <w:rPr>
          <w:rFonts w:ascii="Arial" w:hAnsi="Arial" w:cs="Arial"/>
          <w:lang w:val="hr-HR"/>
        </w:rPr>
        <w:t>mag</w:t>
      </w:r>
      <w:proofErr w:type="spellEnd"/>
      <w:r>
        <w:rPr>
          <w:rFonts w:ascii="Arial" w:hAnsi="Arial" w:cs="Arial"/>
          <w:lang w:val="hr-HR"/>
        </w:rPr>
        <w:t>. in</w:t>
      </w:r>
      <w:r w:rsidR="005F442C">
        <w:rPr>
          <w:rFonts w:ascii="Arial" w:hAnsi="Arial" w:cs="Arial"/>
          <w:lang w:val="hr-HR"/>
        </w:rPr>
        <w:t>g</w:t>
      </w:r>
      <w:r>
        <w:rPr>
          <w:rFonts w:ascii="Arial" w:hAnsi="Arial" w:cs="Arial"/>
          <w:lang w:val="hr-HR"/>
        </w:rPr>
        <w:t>.</w:t>
      </w:r>
      <w:r w:rsidR="005F442C">
        <w:rPr>
          <w:rFonts w:ascii="Arial" w:hAnsi="Arial" w:cs="Arial"/>
          <w:lang w:val="hr-HR"/>
        </w:rPr>
        <w:t xml:space="preserve"> </w:t>
      </w:r>
      <w:r w:rsidR="006E4DA0">
        <w:rPr>
          <w:rFonts w:ascii="Arial" w:hAnsi="Arial" w:cs="Arial"/>
          <w:lang w:val="hr-HR"/>
        </w:rPr>
        <w:t>agr</w:t>
      </w:r>
      <w:r w:rsidR="005F442C">
        <w:rPr>
          <w:rFonts w:ascii="Arial" w:hAnsi="Arial" w:cs="Arial"/>
          <w:lang w:val="hr-HR"/>
        </w:rPr>
        <w:t>.</w:t>
      </w:r>
      <w:r>
        <w:rPr>
          <w:rFonts w:ascii="Arial" w:hAnsi="Arial" w:cs="Arial"/>
          <w:lang w:val="hr-HR"/>
        </w:rPr>
        <w:t>).</w:t>
      </w:r>
    </w:p>
    <w:p w14:paraId="1F0D2C9D" w14:textId="575583CA" w:rsidR="00095328" w:rsidRDefault="00095328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Studij traje 2 godine. </w:t>
      </w:r>
    </w:p>
    <w:p w14:paraId="06ADB5B3" w14:textId="51205B49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</w:p>
    <w:p w14:paraId="615ACF64" w14:textId="46EF845B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u redovitom statusu ima pravo najviše jednom ponavljati svaku studijsku godinu.</w:t>
      </w:r>
    </w:p>
    <w:p w14:paraId="6DB584D3" w14:textId="67B596D3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</w:p>
    <w:p w14:paraId="3C680660" w14:textId="5AFFFF58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obvezan završiti studij najkasnije u roku koji je dvostruku dulji od trajanja studija.</w:t>
      </w:r>
    </w:p>
    <w:p w14:paraId="7AE5DCF4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5F5A7580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14:paraId="2C5A88E4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2842610E" w14:textId="199CA98A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Ugovorne strane utvrđuju da je </w:t>
      </w:r>
      <w:r w:rsidR="001E6ADD"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temeljem provedenog natječajnog postupka stekao pravo na upis u prvu godinu studija u akademskoj godini 202</w:t>
      </w:r>
      <w:r w:rsidR="00543C63"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./202</w:t>
      </w:r>
      <w:r w:rsidR="00543C63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</w:t>
      </w:r>
    </w:p>
    <w:p w14:paraId="0E2814AD" w14:textId="2F8E2B76" w:rsidR="00BC6075" w:rsidRPr="003F2EB6" w:rsidRDefault="00BC6075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primjenjuje se od početka akademske godine iz stavka 1. ovog članka i vrijedi za sve vrijeme trajanja studiranja Studenta.</w:t>
      </w:r>
    </w:p>
    <w:p w14:paraId="159221D7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Prilikom upisa prve godine studija </w:t>
      </w:r>
      <w:r w:rsidR="001E6ADD"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upisuje 60 ECTS bodova.</w:t>
      </w:r>
    </w:p>
    <w:p w14:paraId="22290116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1A1B6384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14:paraId="27C56D1C" w14:textId="77777777" w:rsidR="008A77F1" w:rsidRPr="003F2EB6" w:rsidRDefault="008A77F1" w:rsidP="006D3BA5">
      <w:pPr>
        <w:pStyle w:val="Bezproreda"/>
        <w:jc w:val="both"/>
        <w:rPr>
          <w:rFonts w:ascii="Arial" w:hAnsi="Arial" w:cs="Arial"/>
          <w:lang w:val="hr-HR"/>
        </w:rPr>
      </w:pPr>
    </w:p>
    <w:p w14:paraId="5BF7A0D0" w14:textId="4FD3B559" w:rsidR="008A77F1" w:rsidRPr="003F2EB6" w:rsidRDefault="008A77F1" w:rsidP="006D3BA5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Troškovi studija studenta </w:t>
      </w:r>
      <w:r w:rsidR="00BC6075">
        <w:rPr>
          <w:rFonts w:ascii="Arial" w:hAnsi="Arial" w:cs="Arial"/>
          <w:lang w:val="hr-HR"/>
        </w:rPr>
        <w:t xml:space="preserve">u redovitom statusu </w:t>
      </w:r>
      <w:r w:rsidRPr="003F2EB6">
        <w:rPr>
          <w:rFonts w:ascii="Arial" w:hAnsi="Arial" w:cs="Arial"/>
          <w:lang w:val="hr-HR"/>
        </w:rPr>
        <w:t xml:space="preserve">koji se po prvi puta upisuje u prvu godinu </w:t>
      </w:r>
      <w:r w:rsidR="00BC6075">
        <w:rPr>
          <w:rFonts w:ascii="Arial" w:hAnsi="Arial" w:cs="Arial"/>
          <w:lang w:val="hr-HR"/>
        </w:rPr>
        <w:t>stručnog</w:t>
      </w:r>
      <w:r w:rsidR="006D3BA5">
        <w:rPr>
          <w:rFonts w:ascii="Arial" w:hAnsi="Arial" w:cs="Arial"/>
          <w:lang w:val="hr-HR"/>
        </w:rPr>
        <w:t xml:space="preserve"> diplomskog</w:t>
      </w:r>
      <w:r w:rsidRPr="003F2EB6">
        <w:rPr>
          <w:rFonts w:ascii="Arial" w:hAnsi="Arial" w:cs="Arial"/>
          <w:lang w:val="hr-HR"/>
        </w:rPr>
        <w:t xml:space="preserve"> studija</w:t>
      </w:r>
      <w:r w:rsidR="00D673C4">
        <w:rPr>
          <w:rFonts w:ascii="Arial" w:hAnsi="Arial" w:cs="Arial"/>
          <w:lang w:val="hr-HR"/>
        </w:rPr>
        <w:t xml:space="preserve"> </w:t>
      </w:r>
      <w:r w:rsidR="006F267B">
        <w:rPr>
          <w:rFonts w:ascii="Arial" w:hAnsi="Arial" w:cs="Arial"/>
          <w:lang w:val="hr-HR"/>
        </w:rPr>
        <w:t>Promet</w:t>
      </w:r>
      <w:r w:rsidRPr="003F2EB6">
        <w:rPr>
          <w:rFonts w:ascii="Arial" w:hAnsi="Arial" w:cs="Arial"/>
          <w:lang w:val="hr-HR"/>
        </w:rPr>
        <w:t xml:space="preserve"> u akademskoj godini 202</w:t>
      </w:r>
      <w:r w:rsidR="00543C63"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./202</w:t>
      </w:r>
      <w:r w:rsidR="00543C63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 subvencioniraju se u cijelosti.</w:t>
      </w:r>
    </w:p>
    <w:p w14:paraId="45E13D01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</w:p>
    <w:p w14:paraId="6CEE295A" w14:textId="2C2D3364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 je suglasan da će se troškovi studiranja na višim godinama studija subvencionirati u iznosima i po modelima koji će biti utvrđivani </w:t>
      </w:r>
      <w:r w:rsidR="00543C63" w:rsidRPr="00543C63">
        <w:rPr>
          <w:rFonts w:ascii="Arial" w:hAnsi="Arial" w:cs="Arial"/>
          <w:lang w:val="hr-HR"/>
        </w:rPr>
        <w:t>Odlu</w:t>
      </w:r>
      <w:r w:rsidR="00543C63">
        <w:rPr>
          <w:rFonts w:ascii="Arial" w:hAnsi="Arial" w:cs="Arial"/>
          <w:lang w:val="hr-HR"/>
        </w:rPr>
        <w:t>kom</w:t>
      </w:r>
      <w:r w:rsidR="00543C63" w:rsidRPr="00543C63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 </w:t>
      </w:r>
      <w:r w:rsidRPr="003F2EB6">
        <w:rPr>
          <w:rFonts w:ascii="Arial" w:hAnsi="Arial" w:cs="Arial"/>
          <w:lang w:val="hr-HR"/>
        </w:rPr>
        <w:t xml:space="preserve">sukladno Zakonu o </w:t>
      </w:r>
      <w:r w:rsidR="00BC6075"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Statutu i naputcima Ministarstva znanosti</w:t>
      </w:r>
      <w:r w:rsidR="00543C63">
        <w:rPr>
          <w:rFonts w:ascii="Arial" w:hAnsi="Arial" w:cs="Arial"/>
          <w:lang w:val="hr-HR"/>
        </w:rPr>
        <w:t xml:space="preserve">, </w:t>
      </w:r>
      <w:r w:rsidRPr="003F2EB6">
        <w:rPr>
          <w:rFonts w:ascii="Arial" w:hAnsi="Arial" w:cs="Arial"/>
          <w:lang w:val="hr-HR"/>
        </w:rPr>
        <w:t>obrazovanja</w:t>
      </w:r>
      <w:r w:rsidR="00543C63">
        <w:rPr>
          <w:rFonts w:ascii="Arial" w:hAnsi="Arial" w:cs="Arial"/>
          <w:lang w:val="hr-HR"/>
        </w:rPr>
        <w:t xml:space="preserve"> i mladih</w:t>
      </w:r>
      <w:r w:rsidRPr="003F2EB6">
        <w:rPr>
          <w:rFonts w:ascii="Arial" w:hAnsi="Arial" w:cs="Arial"/>
          <w:lang w:val="hr-HR"/>
        </w:rPr>
        <w:t xml:space="preserve">. Odluka će se </w:t>
      </w:r>
      <w:r w:rsidR="00543C63">
        <w:rPr>
          <w:rFonts w:ascii="Arial" w:hAnsi="Arial" w:cs="Arial"/>
          <w:lang w:val="hr-HR"/>
        </w:rPr>
        <w:t>objavljivati</w:t>
      </w:r>
      <w:r w:rsidRPr="003F2EB6">
        <w:rPr>
          <w:rFonts w:ascii="Arial" w:hAnsi="Arial" w:cs="Arial"/>
          <w:lang w:val="hr-HR"/>
        </w:rPr>
        <w:t xml:space="preserve"> na mrežnoj stranici </w:t>
      </w:r>
      <w:hyperlink r:id="rId7" w:history="1">
        <w:r w:rsidR="00762C71" w:rsidRPr="006C2296">
          <w:rPr>
            <w:rStyle w:val="Hiperveza"/>
            <w:rFonts w:ascii="Arial" w:hAnsi="Arial" w:cs="Arial"/>
            <w:lang w:val="hr-HR"/>
          </w:rPr>
          <w:t>www.veleri.hr</w:t>
        </w:r>
      </w:hyperlink>
      <w:r w:rsidRPr="003F2EB6">
        <w:rPr>
          <w:rFonts w:ascii="Arial" w:hAnsi="Arial" w:cs="Arial"/>
          <w:lang w:val="hr-HR"/>
        </w:rPr>
        <w:t>.</w:t>
      </w:r>
    </w:p>
    <w:p w14:paraId="07B5414F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4F971E7C" w14:textId="77777777" w:rsidR="008A77F1" w:rsidRPr="003F2EB6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Ukoliko S</w:t>
      </w:r>
      <w:r w:rsidR="008A77F1" w:rsidRPr="003F2EB6">
        <w:rPr>
          <w:rFonts w:ascii="Arial" w:hAnsi="Arial" w:cs="Arial"/>
          <w:lang w:val="hr-HR"/>
        </w:rPr>
        <w:t xml:space="preserve">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</w:t>
      </w:r>
      <w:r w:rsidR="00305E51">
        <w:rPr>
          <w:rFonts w:ascii="Arial" w:hAnsi="Arial" w:cs="Arial"/>
          <w:lang w:val="hr-HR"/>
        </w:rPr>
        <w:t xml:space="preserve">visoko učilište </w:t>
      </w:r>
      <w:r w:rsidR="008A77F1" w:rsidRPr="003F2EB6">
        <w:rPr>
          <w:rFonts w:ascii="Arial" w:hAnsi="Arial" w:cs="Arial"/>
          <w:lang w:val="hr-HR"/>
        </w:rPr>
        <w:t>ima pravo zadržati do tada uplaćena sredstva.</w:t>
      </w:r>
    </w:p>
    <w:p w14:paraId="73794A05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0F198CE4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14:paraId="623ED008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1EBFAE81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3A965E69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35B0A9ED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14:paraId="5573C363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551B8215" w14:textId="0733D366" w:rsidR="008A77F1" w:rsidRPr="003F2EB6" w:rsidRDefault="00305E51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Visoko učilište </w:t>
      </w:r>
      <w:r w:rsidR="008A77F1" w:rsidRPr="003F2EB6">
        <w:rPr>
          <w:rFonts w:ascii="Arial" w:hAnsi="Arial" w:cs="Arial"/>
          <w:lang w:val="hr-HR"/>
        </w:rPr>
        <w:t xml:space="preserve">se obvezuje studentu omogućiti potpunu i kvalitetnu izvedbu studijskog programa, uredno pohađanje nastave te druga prava utvrđena studijskim programom, Zakonom o </w:t>
      </w:r>
      <w:r w:rsidR="00BC6075">
        <w:rPr>
          <w:rFonts w:ascii="Arial" w:hAnsi="Arial" w:cs="Arial"/>
          <w:lang w:val="hr-HR"/>
        </w:rPr>
        <w:t xml:space="preserve">visokom obrazovanju i </w:t>
      </w:r>
      <w:r w:rsidR="008A77F1" w:rsidRPr="003F2EB6">
        <w:rPr>
          <w:rFonts w:ascii="Arial" w:hAnsi="Arial" w:cs="Arial"/>
          <w:lang w:val="hr-HR"/>
        </w:rPr>
        <w:t xml:space="preserve">znanstvenoj djelatnosti, Statutom </w:t>
      </w:r>
      <w:r>
        <w:rPr>
          <w:rFonts w:ascii="Arial" w:hAnsi="Arial" w:cs="Arial"/>
          <w:lang w:val="hr-HR"/>
        </w:rPr>
        <w:t>visokog učilišta</w:t>
      </w:r>
      <w:r w:rsidR="008A77F1" w:rsidRPr="003F2EB6">
        <w:rPr>
          <w:rFonts w:ascii="Arial" w:hAnsi="Arial" w:cs="Arial"/>
          <w:lang w:val="hr-HR"/>
        </w:rPr>
        <w:t xml:space="preserve">, Pravilnikom o studiranju i drugim općim aktima </w:t>
      </w:r>
      <w:r>
        <w:rPr>
          <w:rFonts w:ascii="Arial" w:hAnsi="Arial" w:cs="Arial"/>
          <w:lang w:val="hr-HR"/>
        </w:rPr>
        <w:t>visokog učilišta</w:t>
      </w:r>
      <w:r w:rsidR="008A77F1" w:rsidRPr="003F2EB6">
        <w:rPr>
          <w:rFonts w:ascii="Arial" w:hAnsi="Arial" w:cs="Arial"/>
          <w:lang w:val="hr-HR"/>
        </w:rPr>
        <w:t>.</w:t>
      </w:r>
    </w:p>
    <w:p w14:paraId="1B5A46A8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F05187B" w14:textId="77777777" w:rsidR="00030871" w:rsidRDefault="0003087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50A10D9" w14:textId="1F00DC03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lastRenderedPageBreak/>
        <w:t>Članak 6.</w:t>
      </w:r>
    </w:p>
    <w:p w14:paraId="1E353EB5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BB3728D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</w:t>
      </w:r>
      <w:r w:rsidR="00305E51">
        <w:rPr>
          <w:rFonts w:ascii="Arial" w:hAnsi="Arial" w:cs="Arial"/>
          <w:lang w:val="hr-HR"/>
        </w:rPr>
        <w:t xml:space="preserve"> Statutom</w:t>
      </w:r>
      <w:r w:rsidRPr="003F2EB6">
        <w:rPr>
          <w:rFonts w:ascii="Arial" w:hAnsi="Arial" w:cs="Arial"/>
          <w:lang w:val="hr-HR"/>
        </w:rPr>
        <w:t xml:space="preserve">, Pravilnikom o studiranju i drugim aktima </w:t>
      </w:r>
      <w:r w:rsidR="00305E51"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2E3E9265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3182FA3E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14:paraId="08C6F64B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53E33F96" w14:textId="74615AEA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Studentu prestaje status studenta danom obrane </w:t>
      </w:r>
      <w:r w:rsidR="00895DFC">
        <w:rPr>
          <w:rFonts w:ascii="Arial" w:hAnsi="Arial" w:cs="Arial"/>
          <w:lang w:val="hr-HR"/>
        </w:rPr>
        <w:t>diplomskog</w:t>
      </w:r>
      <w:r w:rsidRPr="003F2EB6">
        <w:rPr>
          <w:rFonts w:ascii="Arial" w:hAnsi="Arial" w:cs="Arial"/>
          <w:lang w:val="hr-HR"/>
        </w:rPr>
        <w:t xml:space="preserve"> rada, danom ispisa sa studija </w:t>
      </w:r>
      <w:r w:rsidR="00305E51"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 xml:space="preserve">, istekom roka za upis u sljedeću akademsku godinu, istekom roka predviđenog za završetak studijskog programa, danom isključenja sa studija iz razloga predviđenih drugim općim aktima </w:t>
      </w:r>
      <w:r w:rsidR="00305E51"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500B3B01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59E36336" w14:textId="77777777" w:rsidR="008A77F1" w:rsidRPr="00D62368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>Članak 8.</w:t>
      </w:r>
    </w:p>
    <w:p w14:paraId="03620442" w14:textId="77777777" w:rsidR="00762C71" w:rsidRDefault="00762C71" w:rsidP="008A77F1">
      <w:pPr>
        <w:pStyle w:val="Bezproreda"/>
        <w:jc w:val="center"/>
        <w:rPr>
          <w:rFonts w:ascii="Arial" w:hAnsi="Arial" w:cs="Arial"/>
          <w:highlight w:val="yellow"/>
          <w:lang w:val="hr-HR"/>
        </w:rPr>
      </w:pPr>
    </w:p>
    <w:p w14:paraId="624A1232" w14:textId="77777777" w:rsidR="00762C71" w:rsidRPr="00762C71" w:rsidRDefault="00762C71" w:rsidP="00762C71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4EA8E72C" w14:textId="77777777" w:rsidR="008A77F1" w:rsidRPr="008A77F1" w:rsidRDefault="00762C71" w:rsidP="00D62368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 w:rsidR="00D62368">
        <w:rPr>
          <w:rFonts w:ascii="Arial" w:hAnsi="Arial" w:cs="Arial"/>
          <w:lang w:val="hr-HR"/>
        </w:rPr>
        <w:t xml:space="preserve">je suglasan da Veleučilište u Rijeci navedene radove trajno </w:t>
      </w:r>
      <w:r w:rsidR="00D62368"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 w:rsidR="00D62368">
        <w:rPr>
          <w:rFonts w:ascii="Arial" w:hAnsi="Arial" w:cs="Arial"/>
          <w:lang w:val="hr-HR"/>
        </w:rPr>
        <w:t xml:space="preserve"> </w:t>
      </w:r>
    </w:p>
    <w:p w14:paraId="40B9691D" w14:textId="77777777" w:rsidR="00D62368" w:rsidRDefault="00D62368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2402471E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 w:rsidR="00D62368"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 w:rsidR="00D62368"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066F0B9D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D1D44F9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14:paraId="16EBF47A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50EB513" w14:textId="77777777" w:rsidR="00D62368" w:rsidRPr="00D62368" w:rsidRDefault="00D62368" w:rsidP="00D62368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5045820D" w14:textId="07799823" w:rsidR="00D62368" w:rsidRPr="00D62368" w:rsidRDefault="00D62368" w:rsidP="00D62368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 w:rsidR="00743212">
        <w:rPr>
          <w:rFonts w:ascii="Arial" w:eastAsia="Calibri" w:hAnsi="Arial" w:cs="Arial"/>
          <w:color w:val="000000" w:themeColor="text1"/>
          <w:lang w:val="hr-HR"/>
        </w:rPr>
        <w:t xml:space="preserve">visokom obrazovanju 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znanstvenoj djelatnosti, Pravilniku o vođenju evidencija o studentima visokih učilišta, Pravilniku o sadržaju studentske isprave, Pravilniku o uvjetima i načinu ostvarivanja prava na pokriće troškova prehrane studenata te aktima </w:t>
      </w:r>
      <w:r w:rsidR="001E6ADD"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 w:rsidR="001E6ADD"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 w:rsidR="001E6ADD"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159B1926" w14:textId="77777777" w:rsidR="00D62368" w:rsidRPr="00D62368" w:rsidRDefault="001E6ADD" w:rsidP="00D62368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="00D62368"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="00D62368"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7A2073E9" w14:textId="77777777" w:rsidR="00D62368" w:rsidRPr="00D62368" w:rsidRDefault="00D62368" w:rsidP="00D62368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 w:rsidR="001E6ADD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="001E6ADD" w:rsidRPr="00D62368">
        <w:rPr>
          <w:rFonts w:ascii="Arial" w:hAnsi="Arial" w:cs="Arial"/>
          <w:color w:val="000000"/>
          <w:sz w:val="20"/>
          <w:szCs w:val="20"/>
        </w:rPr>
        <w:t xml:space="preserve"> </w:t>
      </w:r>
      <w:r w:rsidRPr="00D62368">
        <w:rPr>
          <w:rFonts w:ascii="Arial" w:hAnsi="Arial" w:cs="Arial"/>
          <w:color w:val="000000"/>
          <w:sz w:val="20"/>
          <w:szCs w:val="20"/>
        </w:rPr>
        <w:t>koji se odnose na studente, uz primjenu najmanje invazivnih mjera opsega objave osobnih podataka, gdje god je to moguće (npr. objava identifikacijskog JMBAG broja umjesto objave imena i prezimena).  </w:t>
      </w:r>
    </w:p>
    <w:p w14:paraId="4A0B98D2" w14:textId="77777777" w:rsidR="00D62368" w:rsidRPr="00D62368" w:rsidRDefault="00D62368" w:rsidP="00D62368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 w:rsidR="001E6ADD"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39F28EC6" w14:textId="4EC258E6" w:rsidR="00D62368" w:rsidRPr="00D62368" w:rsidRDefault="00D62368" w:rsidP="00D62368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</w:t>
      </w:r>
      <w:r w:rsidR="00095328">
        <w:rPr>
          <w:rFonts w:ascii="Arial" w:eastAsia="Calibri" w:hAnsi="Arial" w:cs="Arial"/>
          <w:color w:val="000000" w:themeColor="text1"/>
          <w:sz w:val="20"/>
          <w:szCs w:val="20"/>
        </w:rPr>
        <w:t>DS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 w:rsidR="001E6ADD"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4DEA0301" w14:textId="77777777" w:rsidR="001E6ADD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066EDB2A" w14:textId="77777777" w:rsidR="00030871" w:rsidRDefault="00030871" w:rsidP="00D62368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258222D1" w14:textId="01892C23" w:rsidR="00D62368" w:rsidRDefault="00D62368" w:rsidP="00D62368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>Članak 10.</w:t>
      </w:r>
    </w:p>
    <w:p w14:paraId="0C7E8385" w14:textId="77777777" w:rsidR="00D62368" w:rsidRDefault="00D62368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C8845C1" w14:textId="77777777" w:rsidR="00D62368" w:rsidRDefault="00D62368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42E8DF0B" w14:textId="2265B582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 w:rsidR="00743212"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Zakona o obveznim odnosima, Zakona o autorskom pravu i srodnim pravima te općih a</w:t>
      </w:r>
      <w:r w:rsidR="00305E51">
        <w:rPr>
          <w:rFonts w:ascii="Arial" w:hAnsi="Arial" w:cs="Arial"/>
          <w:lang w:val="hr-HR"/>
        </w:rPr>
        <w:t>kata visokog učilišta</w:t>
      </w:r>
      <w:r w:rsidRPr="003F2EB6">
        <w:rPr>
          <w:rFonts w:ascii="Arial" w:hAnsi="Arial" w:cs="Arial"/>
          <w:lang w:val="hr-HR"/>
        </w:rPr>
        <w:t>.</w:t>
      </w:r>
    </w:p>
    <w:p w14:paraId="7AC1926B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F1B0283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D62368"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</w:t>
      </w:r>
    </w:p>
    <w:p w14:paraId="7A3C4E4D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694E3C5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48F2E9E3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14:paraId="2A0383E8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3E817F9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D62368"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14:paraId="59EC8A3D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62803DBE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6CCD9E54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273FE378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1A5E17"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</w:t>
      </w:r>
    </w:p>
    <w:p w14:paraId="59063C3F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5F422BEE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Ovaj ugovor sastavljen je u 3 (tri) istovjetna primjerka, od kojih 2 (dva) zadržava </w:t>
      </w:r>
      <w:r w:rsidR="00305E51">
        <w:rPr>
          <w:rFonts w:ascii="Arial" w:hAnsi="Arial" w:cs="Arial"/>
          <w:lang w:val="hr-HR"/>
        </w:rPr>
        <w:t>visoko učilište</w:t>
      </w:r>
      <w:r w:rsidRPr="003F2EB6">
        <w:rPr>
          <w:rFonts w:ascii="Arial" w:hAnsi="Arial" w:cs="Arial"/>
          <w:lang w:val="hr-HR"/>
        </w:rPr>
        <w:t>, a 1 (jedan) student.</w:t>
      </w:r>
    </w:p>
    <w:p w14:paraId="089C2AA6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A1CC5F8" w14:textId="77777777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CE3A69D" w14:textId="77777777" w:rsidR="001E6ADD" w:rsidRPr="003F2EB6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747BC7F9" w14:textId="746A286C" w:rsidR="008A77F1" w:rsidRPr="00E07149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E07149">
        <w:rPr>
          <w:rFonts w:ascii="Arial" w:hAnsi="Arial" w:cs="Arial"/>
          <w:lang w:val="hr-HR"/>
        </w:rPr>
        <w:t xml:space="preserve">KLASA: </w:t>
      </w:r>
      <w:r w:rsidR="005037FD" w:rsidRPr="00E07149">
        <w:rPr>
          <w:rFonts w:ascii="Arial" w:hAnsi="Arial" w:cs="Arial"/>
          <w:lang w:val="hr-HR"/>
        </w:rPr>
        <w:t>602-04/2</w:t>
      </w:r>
      <w:r w:rsidR="00E07149">
        <w:rPr>
          <w:rFonts w:ascii="Arial" w:hAnsi="Arial" w:cs="Arial"/>
          <w:lang w:val="hr-HR"/>
        </w:rPr>
        <w:t>4</w:t>
      </w:r>
      <w:r w:rsidR="005037FD" w:rsidRPr="00E07149">
        <w:rPr>
          <w:rFonts w:ascii="Arial" w:hAnsi="Arial" w:cs="Arial"/>
          <w:lang w:val="hr-HR"/>
        </w:rPr>
        <w:t>-10/</w:t>
      </w:r>
      <w:r w:rsidR="00E07149">
        <w:rPr>
          <w:rFonts w:ascii="Arial" w:hAnsi="Arial" w:cs="Arial"/>
          <w:lang w:val="hr-HR"/>
        </w:rPr>
        <w:t>31</w:t>
      </w:r>
    </w:p>
    <w:p w14:paraId="4BB38DDF" w14:textId="729D1F19" w:rsidR="008A77F1" w:rsidRPr="00E07149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E07149">
        <w:rPr>
          <w:rFonts w:ascii="Arial" w:hAnsi="Arial" w:cs="Arial"/>
          <w:lang w:val="hr-HR"/>
        </w:rPr>
        <w:t xml:space="preserve">URBROJ: </w:t>
      </w:r>
      <w:r w:rsidR="005037FD" w:rsidRPr="00E07149">
        <w:rPr>
          <w:rFonts w:ascii="Arial" w:hAnsi="Arial" w:cs="Arial"/>
          <w:lang w:val="hr-HR"/>
        </w:rPr>
        <w:t>2170-57-0</w:t>
      </w:r>
      <w:r w:rsidR="00E07149">
        <w:rPr>
          <w:rFonts w:ascii="Arial" w:hAnsi="Arial" w:cs="Arial"/>
          <w:lang w:val="hr-HR"/>
        </w:rPr>
        <w:t>7</w:t>
      </w:r>
      <w:bookmarkStart w:id="0" w:name="_GoBack"/>
      <w:bookmarkEnd w:id="0"/>
      <w:r w:rsidR="005037FD" w:rsidRPr="00E07149">
        <w:rPr>
          <w:rFonts w:ascii="Arial" w:hAnsi="Arial" w:cs="Arial"/>
          <w:lang w:val="hr-HR"/>
        </w:rPr>
        <w:t>-2</w:t>
      </w:r>
      <w:r w:rsidR="00E07149">
        <w:rPr>
          <w:rFonts w:ascii="Arial" w:hAnsi="Arial" w:cs="Arial"/>
          <w:lang w:val="hr-HR"/>
        </w:rPr>
        <w:t>4</w:t>
      </w:r>
      <w:r w:rsidR="005037FD" w:rsidRPr="00E07149">
        <w:rPr>
          <w:rFonts w:ascii="Arial" w:hAnsi="Arial" w:cs="Arial"/>
          <w:lang w:val="hr-HR"/>
        </w:rPr>
        <w:t>-___</w:t>
      </w:r>
    </w:p>
    <w:p w14:paraId="42568BF0" w14:textId="7FA1F2E2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Rijeka, ____________</w:t>
      </w:r>
      <w:r w:rsidR="00976991">
        <w:rPr>
          <w:rFonts w:ascii="Arial" w:hAnsi="Arial" w:cs="Arial"/>
          <w:lang w:val="hr-HR"/>
        </w:rPr>
        <w:t xml:space="preserve"> 2024.</w:t>
      </w:r>
    </w:p>
    <w:p w14:paraId="0D434D8F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A03127B" w14:textId="77777777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12E8E6FB" w14:textId="77777777" w:rsidR="001E6ADD" w:rsidRPr="003F2EB6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0BF1ED0D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 w:rsidR="00305E51">
        <w:rPr>
          <w:rFonts w:ascii="Arial" w:hAnsi="Arial" w:cs="Arial"/>
          <w:lang w:val="hr-HR"/>
        </w:rPr>
        <w:t xml:space="preserve">   </w:t>
      </w:r>
      <w:r w:rsidRPr="003F2EB6">
        <w:rPr>
          <w:rFonts w:ascii="Arial" w:hAnsi="Arial" w:cs="Arial"/>
          <w:lang w:val="hr-HR"/>
        </w:rPr>
        <w:t xml:space="preserve">  </w:t>
      </w:r>
      <w:r w:rsidR="001E6ADD">
        <w:rPr>
          <w:rFonts w:ascii="Arial" w:hAnsi="Arial" w:cs="Arial"/>
          <w:lang w:val="hr-HR"/>
        </w:rPr>
        <w:t>Veleučilište u Rijeci</w:t>
      </w:r>
    </w:p>
    <w:p w14:paraId="5B1FB23C" w14:textId="0B58D97E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</w:t>
      </w:r>
      <w:r w:rsidR="003958A5">
        <w:rPr>
          <w:rFonts w:ascii="Arial" w:hAnsi="Arial" w:cs="Arial"/>
          <w:lang w:val="hr-HR"/>
        </w:rPr>
        <w:t xml:space="preserve">    </w:t>
      </w:r>
      <w:r w:rsidRPr="003F2EB6">
        <w:rPr>
          <w:rFonts w:ascii="Arial" w:hAnsi="Arial" w:cs="Arial"/>
          <w:lang w:val="hr-HR"/>
        </w:rPr>
        <w:t xml:space="preserve"> Dekan</w:t>
      </w:r>
    </w:p>
    <w:p w14:paraId="6A058F92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7261C3D4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7AD6CA56" w14:textId="0A3E8A60" w:rsidR="00F95293" w:rsidRDefault="008A77F1" w:rsidP="00F95293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______________________</w:t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  <w:t xml:space="preserve">      </w:t>
      </w:r>
      <w:r w:rsidR="00554CE3">
        <w:rPr>
          <w:rFonts w:ascii="Arial" w:hAnsi="Arial" w:cs="Arial"/>
          <w:lang w:val="hr-HR"/>
        </w:rPr>
        <w:t xml:space="preserve">     </w:t>
      </w:r>
      <w:r w:rsidR="00976991">
        <w:rPr>
          <w:rFonts w:ascii="Arial" w:hAnsi="Arial" w:cs="Arial"/>
          <w:lang w:val="hr-HR"/>
        </w:rPr>
        <w:t>m</w:t>
      </w:r>
      <w:r w:rsidR="00911087">
        <w:rPr>
          <w:rFonts w:ascii="Arial" w:hAnsi="Arial" w:cs="Arial"/>
          <w:lang w:val="hr-HR"/>
        </w:rPr>
        <w:t>r. sc. Marino Golob, v. pred.</w:t>
      </w:r>
    </w:p>
    <w:p w14:paraId="185B6193" w14:textId="35FE60DD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04BB1448" w14:textId="77777777" w:rsidR="005B5AB1" w:rsidRPr="008A77F1" w:rsidRDefault="005B5AB1">
      <w:pPr>
        <w:rPr>
          <w:lang w:val="hr-HR"/>
        </w:rPr>
      </w:pPr>
    </w:p>
    <w:sectPr w:rsidR="005B5AB1" w:rsidRPr="008A7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30871"/>
    <w:rsid w:val="0003668E"/>
    <w:rsid w:val="00095328"/>
    <w:rsid w:val="000D7736"/>
    <w:rsid w:val="001A5E17"/>
    <w:rsid w:val="001E6ADD"/>
    <w:rsid w:val="00267E10"/>
    <w:rsid w:val="00305E51"/>
    <w:rsid w:val="003958A5"/>
    <w:rsid w:val="003A2F30"/>
    <w:rsid w:val="003B10F3"/>
    <w:rsid w:val="004C62F4"/>
    <w:rsid w:val="005037FD"/>
    <w:rsid w:val="00543C63"/>
    <w:rsid w:val="00554CE3"/>
    <w:rsid w:val="0055579A"/>
    <w:rsid w:val="005625AB"/>
    <w:rsid w:val="005B5AB1"/>
    <w:rsid w:val="005D0B09"/>
    <w:rsid w:val="005F442C"/>
    <w:rsid w:val="00627569"/>
    <w:rsid w:val="006B7881"/>
    <w:rsid w:val="006C06F7"/>
    <w:rsid w:val="006D3BA5"/>
    <w:rsid w:val="006E4DA0"/>
    <w:rsid w:val="006F267B"/>
    <w:rsid w:val="00743212"/>
    <w:rsid w:val="00762C71"/>
    <w:rsid w:val="00856746"/>
    <w:rsid w:val="00895DFC"/>
    <w:rsid w:val="008A77F1"/>
    <w:rsid w:val="00911087"/>
    <w:rsid w:val="00917EE1"/>
    <w:rsid w:val="00976991"/>
    <w:rsid w:val="009A1A64"/>
    <w:rsid w:val="00BB63FD"/>
    <w:rsid w:val="00BC6075"/>
    <w:rsid w:val="00D62368"/>
    <w:rsid w:val="00D673C4"/>
    <w:rsid w:val="00E07149"/>
    <w:rsid w:val="00E6492C"/>
    <w:rsid w:val="00EF0C88"/>
    <w:rsid w:val="00F9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veleri.h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9B7655-5770-4FC5-83B5-8BE2F4F13F11}">
  <ds:schemaRefs>
    <ds:schemaRef ds:uri="http://purl.org/dc/dcmitype/"/>
    <ds:schemaRef ds:uri="e31b2b69-6b1c-41b0-88f1-a4b50e09ae3e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37fd7acd-2200-4e97-be11-0b06260c91ee"/>
  </ds:schemaRefs>
</ds:datastoreItem>
</file>

<file path=customXml/itemProps2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A36466-26EC-4C4B-93AF-2FA63429B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1089</Words>
  <Characters>6751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Marica Lanča</cp:lastModifiedBy>
  <cp:revision>7</cp:revision>
  <cp:lastPrinted>2022-09-27T16:16:00Z</cp:lastPrinted>
  <dcterms:created xsi:type="dcterms:W3CDTF">2024-07-11T10:35:00Z</dcterms:created>
  <dcterms:modified xsi:type="dcterms:W3CDTF">2024-09-27T10:25:00Z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